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:rsidR="00866678" w:rsidRPr="00906E63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„ОСИГУРЯВАНЕ НА СЪВРЕМЕННА ОБРАЗОВАТЕЛНА СРЕДА“</w:t>
      </w:r>
    </w:p>
    <w:p w:rsidR="00E3608F" w:rsidRPr="00D54D70" w:rsidRDefault="007B795C" w:rsidP="00497778">
      <w:pPr>
        <w:adjustRightInd w:val="0"/>
        <w:spacing w:line="360" w:lineRule="auto"/>
        <w:ind w:firstLine="708"/>
        <w:jc w:val="center"/>
        <w:rPr>
          <w:b/>
        </w:rPr>
      </w:pPr>
      <w:r>
        <w:rPr>
          <w:b/>
          <w:bCs/>
        </w:rPr>
        <w:t xml:space="preserve">МОДУЛ  </w:t>
      </w:r>
      <w:r w:rsidR="00497778" w:rsidRPr="00F52E4A">
        <w:rPr>
          <w:b/>
          <w:bCs/>
        </w:rPr>
        <w:t>„П</w:t>
      </w:r>
      <w:r w:rsidR="00497778">
        <w:rPr>
          <w:b/>
          <w:bCs/>
        </w:rPr>
        <w:t>ОДОБРЯВАНЕ НА УСЛОВИЯТА ЗА ЕКСПЕРИМЕНТАЛНА РАБОТА ПО ПРИРОДНИ НАУКИ В ПРОФИЛИРАНАТА ПОДГОТОВКА</w:t>
      </w:r>
      <w:r w:rsidR="00497778" w:rsidRPr="00F52E4A">
        <w:rPr>
          <w:b/>
          <w:bCs/>
        </w:rPr>
        <w:t>“</w:t>
      </w:r>
      <w:r w:rsidR="00497778">
        <w:rPr>
          <w:b/>
          <w:bCs/>
        </w:rPr>
        <w:t xml:space="preserve"> </w:t>
      </w:r>
    </w:p>
    <w:p w:rsidR="00497778" w:rsidRDefault="00497778" w:rsidP="00E3608F">
      <w:pPr>
        <w:jc w:val="center"/>
        <w:rPr>
          <w:b/>
          <w:caps/>
        </w:rPr>
      </w:pPr>
    </w:p>
    <w:p w:rsidR="00E3608F" w:rsidRPr="00D54D70" w:rsidRDefault="00E3608F" w:rsidP="00E3608F">
      <w:pPr>
        <w:jc w:val="center"/>
        <w:rPr>
          <w:b/>
          <w:caps/>
        </w:rPr>
      </w:pPr>
      <w:r w:rsidRPr="00D54D70">
        <w:rPr>
          <w:b/>
          <w:caps/>
        </w:rPr>
        <w:t>формуляр за кандидатстване</w:t>
      </w:r>
    </w:p>
    <w:p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:rsidR="00E3608F" w:rsidRDefault="00E3608F" w:rsidP="00B764CC">
      <w:pPr>
        <w:spacing w:line="360" w:lineRule="auto"/>
        <w:ind w:firstLine="180"/>
        <w:rPr>
          <w:b/>
          <w:caps/>
          <w:u w:val="single"/>
        </w:rPr>
      </w:pPr>
      <w:r w:rsidRPr="00B27CF9">
        <w:rPr>
          <w:b/>
          <w:caps/>
          <w:u w:val="single"/>
        </w:rPr>
        <w:t>Наименование на проекта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B764CC">
        <w:trPr>
          <w:trHeight w:val="175"/>
        </w:trPr>
        <w:tc>
          <w:tcPr>
            <w:tcW w:w="9441" w:type="dxa"/>
          </w:tcPr>
          <w:p w:rsidR="00B764CC" w:rsidRDefault="00B764CC" w:rsidP="00E3608F">
            <w:pPr>
              <w:spacing w:line="360" w:lineRule="auto"/>
              <w:rPr>
                <w:b/>
                <w:caps/>
                <w:u w:val="single"/>
              </w:rPr>
            </w:pPr>
          </w:p>
          <w:p w:rsidR="00B764CC" w:rsidRDefault="00B764CC" w:rsidP="00E3608F">
            <w:pPr>
              <w:spacing w:line="360" w:lineRule="auto"/>
              <w:rPr>
                <w:b/>
                <w:caps/>
                <w:u w:val="single"/>
              </w:rPr>
            </w:pPr>
          </w:p>
          <w:p w:rsidR="00B764CC" w:rsidRDefault="00B764CC" w:rsidP="00E3608F">
            <w:pPr>
              <w:spacing w:line="360" w:lineRule="auto"/>
              <w:rPr>
                <w:b/>
                <w:caps/>
                <w:u w:val="single"/>
              </w:rPr>
            </w:pPr>
          </w:p>
          <w:p w:rsidR="00B764CC" w:rsidRDefault="00B764CC" w:rsidP="00E3608F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:rsidR="00B764CC" w:rsidRDefault="00B764CC" w:rsidP="00E3608F">
      <w:pPr>
        <w:pStyle w:val="Report-1"/>
        <w:widowControl/>
        <w:jc w:val="left"/>
        <w:rPr>
          <w:b/>
          <w:caps/>
          <w:u w:val="single"/>
        </w:rPr>
      </w:pPr>
    </w:p>
    <w:p w:rsidR="00E3608F" w:rsidRPr="00B27CF9" w:rsidRDefault="00E3608F" w:rsidP="00B764CC">
      <w:pPr>
        <w:pStyle w:val="Report-1"/>
        <w:widowControl/>
        <w:ind w:firstLine="180"/>
        <w:jc w:val="left"/>
        <w:rPr>
          <w:b/>
          <w:caps/>
          <w:u w:val="single"/>
        </w:rPr>
      </w:pPr>
      <w:r w:rsidRPr="00B27CF9">
        <w:rPr>
          <w:b/>
          <w:caps/>
          <w:u w:val="single"/>
        </w:rPr>
        <w:t>Информация за кандидатстващОТО УЧИЛИЩЕ</w:t>
      </w:r>
    </w:p>
    <w:p w:rsidR="00E3608F" w:rsidRPr="009877A6" w:rsidRDefault="007B795C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  <w:r>
        <w:rPr>
          <w:b/>
        </w:rPr>
        <w:t>име на училището</w:t>
      </w:r>
      <w:r w:rsidR="009877A6" w:rsidRPr="009877A6">
        <w:rPr>
          <w:b/>
          <w:smallCaps/>
        </w:rPr>
        <w:t>:</w:t>
      </w:r>
    </w:p>
    <w:p w:rsidR="00E3608F" w:rsidRDefault="00E3608F" w:rsidP="00E3608F">
      <w:pPr>
        <w:pStyle w:val="Report-1"/>
        <w:widowControl/>
        <w:jc w:val="left"/>
        <w:rPr>
          <w:b/>
          <w:smallCaps/>
        </w:rPr>
      </w:pPr>
    </w:p>
    <w:p w:rsidR="00E3608F" w:rsidRDefault="009877A6" w:rsidP="00B764CC">
      <w:pPr>
        <w:ind w:left="180"/>
        <w:rPr>
          <w:b/>
        </w:rPr>
      </w:pPr>
      <w:r w:rsidRPr="00B27CF9">
        <w:rPr>
          <w:b/>
        </w:rPr>
        <w:t>адрес за кореспонденция:</w:t>
      </w:r>
    </w:p>
    <w:p w:rsidR="00FF11E7" w:rsidRDefault="00FF11E7" w:rsidP="00B764CC">
      <w:pPr>
        <w:ind w:left="180"/>
        <w:rPr>
          <w:b/>
        </w:rPr>
      </w:pPr>
    </w:p>
    <w:p w:rsidR="009C48F2" w:rsidRPr="00B27CF9" w:rsidRDefault="009C48F2" w:rsidP="00B764CC">
      <w:pPr>
        <w:ind w:left="180"/>
        <w:rPr>
          <w:b/>
        </w:rPr>
      </w:pPr>
    </w:p>
    <w:p w:rsidR="00E3608F" w:rsidRPr="00B27CF9" w:rsidRDefault="00E3608F" w:rsidP="00E3608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133"/>
        <w:gridCol w:w="1431"/>
        <w:gridCol w:w="1393"/>
        <w:gridCol w:w="1822"/>
      </w:tblGrid>
      <w:tr w:rsidR="00E3608F" w:rsidRPr="00180051">
        <w:tc>
          <w:tcPr>
            <w:tcW w:w="1410" w:type="dxa"/>
            <w:vAlign w:val="center"/>
          </w:tcPr>
          <w:p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 xml:space="preserve">длъжност </w:t>
            </w:r>
          </w:p>
        </w:tc>
        <w:tc>
          <w:tcPr>
            <w:tcW w:w="3240" w:type="dxa"/>
            <w:vAlign w:val="center"/>
          </w:tcPr>
          <w:p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име</w:t>
            </w:r>
          </w:p>
          <w:p w:rsidR="00E3608F" w:rsidRPr="00B27CF9" w:rsidRDefault="00E3608F" w:rsidP="00180051">
            <w:pPr>
              <w:jc w:val="center"/>
            </w:pPr>
            <w:r w:rsidRPr="00B27CF9">
              <w:t>(собствено, бащино и фамилно)</w:t>
            </w:r>
          </w:p>
        </w:tc>
        <w:tc>
          <w:tcPr>
            <w:tcW w:w="1435" w:type="dxa"/>
            <w:vAlign w:val="center"/>
          </w:tcPr>
          <w:p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телефон</w:t>
            </w:r>
          </w:p>
          <w:p w:rsidR="00E3608F" w:rsidRPr="00B27CF9" w:rsidRDefault="00E3608F" w:rsidP="00180051">
            <w:pPr>
              <w:jc w:val="center"/>
            </w:pPr>
            <w:r w:rsidRPr="00B27CF9">
              <w:t>(с код на населеното място)</w:t>
            </w:r>
          </w:p>
        </w:tc>
        <w:tc>
          <w:tcPr>
            <w:tcW w:w="1403" w:type="dxa"/>
            <w:vAlign w:val="center"/>
          </w:tcPr>
          <w:p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мобилен телефон</w:t>
            </w:r>
          </w:p>
        </w:tc>
        <w:tc>
          <w:tcPr>
            <w:tcW w:w="1881" w:type="dxa"/>
            <w:vAlign w:val="center"/>
          </w:tcPr>
          <w:p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ел. поща</w:t>
            </w:r>
          </w:p>
        </w:tc>
      </w:tr>
      <w:tr w:rsidR="00E3608F" w:rsidRPr="00180051">
        <w:tc>
          <w:tcPr>
            <w:tcW w:w="1410" w:type="dxa"/>
          </w:tcPr>
          <w:p w:rsidR="00E3608F" w:rsidRPr="00B27CF9" w:rsidRDefault="00E3608F" w:rsidP="0085487E">
            <w:r w:rsidRPr="00B27CF9">
              <w:t>директор</w:t>
            </w:r>
          </w:p>
        </w:tc>
        <w:tc>
          <w:tcPr>
            <w:tcW w:w="3240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>
        <w:tc>
          <w:tcPr>
            <w:tcW w:w="1410" w:type="dxa"/>
          </w:tcPr>
          <w:p w:rsidR="00E3608F" w:rsidRPr="00B27CF9" w:rsidRDefault="00E3608F" w:rsidP="0085487E">
            <w:r w:rsidRPr="00B27CF9">
              <w:t>помощник- директор</w:t>
            </w:r>
          </w:p>
        </w:tc>
        <w:tc>
          <w:tcPr>
            <w:tcW w:w="3240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>
        <w:tc>
          <w:tcPr>
            <w:tcW w:w="1410" w:type="dxa"/>
          </w:tcPr>
          <w:p w:rsidR="00E3608F" w:rsidRPr="00B27CF9" w:rsidRDefault="00E3608F" w:rsidP="0085487E">
            <w:r w:rsidRPr="00B27CF9">
              <w:t>главен счетоводител</w:t>
            </w:r>
          </w:p>
        </w:tc>
        <w:tc>
          <w:tcPr>
            <w:tcW w:w="3240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>
        <w:tc>
          <w:tcPr>
            <w:tcW w:w="1410" w:type="dxa"/>
          </w:tcPr>
          <w:p w:rsidR="00E3608F" w:rsidRPr="00B27CF9" w:rsidRDefault="00E3608F" w:rsidP="0085487E">
            <w:r w:rsidRPr="00B27CF9">
              <w:t>канцелария</w:t>
            </w:r>
          </w:p>
        </w:tc>
        <w:tc>
          <w:tcPr>
            <w:tcW w:w="3240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:rsidR="00E3608F" w:rsidRPr="00B27CF9" w:rsidRDefault="00E3608F" w:rsidP="00E3608F"/>
    <w:p w:rsidR="009877A6" w:rsidRPr="0068284E" w:rsidRDefault="009877A6" w:rsidP="009877A6">
      <w:pPr>
        <w:rPr>
          <w:b/>
        </w:rPr>
      </w:pPr>
      <w:r w:rsidRPr="0068284E">
        <w:rPr>
          <w:b/>
        </w:rPr>
        <w:t>Финансиране</w:t>
      </w:r>
      <w:r>
        <w:rPr>
          <w:b/>
        </w:rPr>
        <w:t xml:space="preserve"> </w:t>
      </w:r>
      <w:r w:rsidR="00405D62">
        <w:rPr>
          <w:b/>
        </w:rPr>
        <w:t>– държавно/общинско/</w:t>
      </w:r>
      <w:r w:rsidR="00405D62">
        <w:rPr>
          <w:b/>
          <w:lang w:val="en-US"/>
        </w:rPr>
        <w:t>M</w:t>
      </w:r>
      <w:proofErr w:type="spellStart"/>
      <w:r w:rsidRPr="0068284E">
        <w:rPr>
          <w:b/>
        </w:rPr>
        <w:t>инистерство</w:t>
      </w:r>
      <w:proofErr w:type="spellEnd"/>
      <w:r w:rsidRPr="0068284E">
        <w:rPr>
          <w:b/>
        </w:rPr>
        <w:t xml:space="preserve"> на културата/ на спорта</w:t>
      </w:r>
    </w:p>
    <w:p w:rsidR="009877A6" w:rsidRPr="0068284E" w:rsidRDefault="009877A6" w:rsidP="009877A6">
      <w:pPr>
        <w:rPr>
          <w:color w:val="0000FF"/>
        </w:rPr>
      </w:pPr>
      <w:r>
        <w:rPr>
          <w:color w:val="0000FF"/>
        </w:rPr>
        <w:t>/излишното се заличава/</w:t>
      </w:r>
    </w:p>
    <w:p w:rsidR="009877A6" w:rsidRPr="00B27CF9" w:rsidRDefault="009877A6" w:rsidP="009877A6">
      <w:pPr>
        <w:rPr>
          <w:i/>
        </w:rPr>
      </w:pPr>
    </w:p>
    <w:p w:rsidR="00E3608F" w:rsidRDefault="00E3608F" w:rsidP="00E3608F"/>
    <w:p w:rsidR="00E3608F" w:rsidRPr="00B27CF9" w:rsidRDefault="00E3608F" w:rsidP="00E3608F">
      <w:pPr>
        <w:rPr>
          <w:i/>
        </w:rPr>
      </w:pPr>
    </w:p>
    <w:p w:rsidR="00E3608F" w:rsidRDefault="00E3608F" w:rsidP="00B764CC">
      <w:pPr>
        <w:tabs>
          <w:tab w:val="left" w:pos="4245"/>
        </w:tabs>
        <w:ind w:firstLine="180"/>
        <w:rPr>
          <w:b/>
        </w:rPr>
      </w:pPr>
      <w:r w:rsidRPr="00175EA6">
        <w:rPr>
          <w:b/>
        </w:rPr>
        <w:t xml:space="preserve">ОБСЛУЖВАЩА БАНКА И </w:t>
      </w:r>
      <w:r w:rsidRPr="00175EA6">
        <w:rPr>
          <w:b/>
          <w:lang w:val="en-US"/>
        </w:rPr>
        <w:t>IBAN</w:t>
      </w:r>
      <w:r w:rsidRPr="00175EA6">
        <w:rPr>
          <w:b/>
        </w:rPr>
        <w:t>:</w:t>
      </w:r>
      <w:r>
        <w:rPr>
          <w:b/>
        </w:rPr>
        <w:tab/>
      </w:r>
    </w:p>
    <w:p w:rsidR="009C48F2" w:rsidRDefault="009C48F2" w:rsidP="00B764CC">
      <w:pPr>
        <w:tabs>
          <w:tab w:val="left" w:pos="4245"/>
        </w:tabs>
        <w:ind w:firstLine="180"/>
        <w:rPr>
          <w:b/>
        </w:rPr>
      </w:pPr>
    </w:p>
    <w:p w:rsidR="00E23FD4" w:rsidRPr="00CA79BB" w:rsidRDefault="009877A6" w:rsidP="00497778">
      <w:pPr>
        <w:ind w:firstLine="180"/>
        <w:jc w:val="both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  <w:r w:rsidR="00E23FD4" w:rsidRPr="00CA79BB">
        <w:rPr>
          <w:b/>
          <w:caps/>
          <w:u w:val="single"/>
        </w:rPr>
        <w:lastRenderedPageBreak/>
        <w:t>Описание на проекта</w:t>
      </w:r>
    </w:p>
    <w:p w:rsidR="008F7EB2" w:rsidRPr="00CA79BB" w:rsidRDefault="00FF11E7" w:rsidP="00A440A8">
      <w:pPr>
        <w:pStyle w:val="Report-1"/>
        <w:widowControl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180" w:firstLine="0"/>
        <w:rPr>
          <w:b/>
        </w:rPr>
      </w:pPr>
      <w:r w:rsidRPr="00CA79BB">
        <w:rPr>
          <w:b/>
        </w:rPr>
        <w:t xml:space="preserve"> </w:t>
      </w:r>
      <w:r w:rsidR="002D5EB3" w:rsidRPr="00CA79BB">
        <w:rPr>
          <w:b/>
        </w:rPr>
        <w:t>Обосновка на проекта</w:t>
      </w:r>
    </w:p>
    <w:p w:rsidR="00497778" w:rsidRDefault="00542C53" w:rsidP="00A440A8">
      <w:pPr>
        <w:ind w:left="180"/>
        <w:jc w:val="both"/>
        <w:rPr>
          <w:i/>
          <w:color w:val="0000FF"/>
        </w:rPr>
      </w:pPr>
      <w:r w:rsidRPr="00370722">
        <w:rPr>
          <w:i/>
          <w:color w:val="0000FF"/>
        </w:rPr>
        <w:t>О</w:t>
      </w:r>
      <w:r w:rsidR="00E23FD4" w:rsidRPr="00370722">
        <w:rPr>
          <w:i/>
          <w:color w:val="0000FF"/>
        </w:rPr>
        <w:t xml:space="preserve">пишете актуалната ситуация във </w:t>
      </w:r>
      <w:r w:rsidR="00740AA7" w:rsidRPr="00370722">
        <w:rPr>
          <w:i/>
          <w:color w:val="0000FF"/>
        </w:rPr>
        <w:t>в</w:t>
      </w:r>
      <w:r w:rsidR="00497778">
        <w:rPr>
          <w:i/>
          <w:color w:val="0000FF"/>
        </w:rPr>
        <w:t xml:space="preserve">ашето училище за обучението по </w:t>
      </w:r>
      <w:r w:rsidR="000664C3">
        <w:rPr>
          <w:i/>
          <w:color w:val="0000FF"/>
        </w:rPr>
        <w:t xml:space="preserve">учебните </w:t>
      </w:r>
      <w:r w:rsidR="00497778">
        <w:rPr>
          <w:i/>
          <w:color w:val="0000FF"/>
        </w:rPr>
        <w:t>предмети физика и астрономия</w:t>
      </w:r>
      <w:r w:rsidR="00E23FD4" w:rsidRPr="00370722">
        <w:rPr>
          <w:i/>
          <w:color w:val="0000FF"/>
        </w:rPr>
        <w:t>,</w:t>
      </w:r>
      <w:r w:rsidR="00497778">
        <w:rPr>
          <w:i/>
          <w:color w:val="0000FF"/>
        </w:rPr>
        <w:t xml:space="preserve"> химия и опазване на околната среда, биология и здравно образование,</w:t>
      </w:r>
      <w:r w:rsidR="00E23FD4" w:rsidRPr="00370722">
        <w:rPr>
          <w:i/>
          <w:color w:val="0000FF"/>
        </w:rPr>
        <w:t xml:space="preserve"> за които се иска модернизиране на материално-техническата ба</w:t>
      </w:r>
      <w:r w:rsidR="00497778">
        <w:rPr>
          <w:i/>
          <w:color w:val="0000FF"/>
        </w:rPr>
        <w:t>за.</w:t>
      </w:r>
    </w:p>
    <w:p w:rsidR="00542C53" w:rsidRPr="00175EA6" w:rsidRDefault="004D0EF8" w:rsidP="00A440A8">
      <w:pPr>
        <w:ind w:left="180"/>
        <w:jc w:val="both"/>
        <w:rPr>
          <w:i/>
          <w:caps/>
          <w:color w:val="0000FF"/>
        </w:rPr>
      </w:pPr>
      <w:r w:rsidRPr="00175EA6">
        <w:rPr>
          <w:i/>
          <w:color w:val="0000FF"/>
        </w:rPr>
        <w:t>Реализираният прием през последните три години посочете в</w:t>
      </w:r>
      <w:r w:rsidR="00B57675" w:rsidRPr="00175EA6">
        <w:rPr>
          <w:i/>
          <w:color w:val="0000FF"/>
        </w:rPr>
        <w:t xml:space="preserve"> </w:t>
      </w:r>
      <w:r w:rsidR="00A440A8" w:rsidRPr="00175EA6">
        <w:rPr>
          <w:i/>
          <w:color w:val="0000FF"/>
        </w:rPr>
        <w:t>с</w:t>
      </w:r>
      <w:r w:rsidR="00D10539" w:rsidRPr="00175EA6">
        <w:rPr>
          <w:i/>
          <w:color w:val="0000FF"/>
        </w:rPr>
        <w:t>правка за броя на учениците по</w:t>
      </w:r>
      <w:r w:rsidR="00371C94" w:rsidRPr="00175EA6">
        <w:rPr>
          <w:i/>
          <w:color w:val="0000FF"/>
        </w:rPr>
        <w:t xml:space="preserve"> учебни предмети</w:t>
      </w:r>
      <w:r w:rsidR="00542C53" w:rsidRPr="00175EA6">
        <w:rPr>
          <w:i/>
          <w:color w:val="0000FF"/>
        </w:rPr>
        <w:t>,</w:t>
      </w:r>
      <w:r w:rsidR="00D10539" w:rsidRPr="00175EA6">
        <w:rPr>
          <w:i/>
          <w:color w:val="0000FF"/>
        </w:rPr>
        <w:t xml:space="preserve"> </w:t>
      </w:r>
      <w:r w:rsidR="00F03B12" w:rsidRPr="00175EA6">
        <w:rPr>
          <w:i/>
          <w:color w:val="0000FF"/>
        </w:rPr>
        <w:t>за които се иска модернизиране на материално-техническата база</w:t>
      </w:r>
      <w:r w:rsidRPr="00175EA6">
        <w:rPr>
          <w:i/>
          <w:color w:val="0000FF"/>
        </w:rPr>
        <w:t xml:space="preserve"> </w:t>
      </w:r>
      <w:r w:rsidR="00542C53" w:rsidRPr="00175EA6">
        <w:rPr>
          <w:i/>
          <w:caps/>
          <w:color w:val="0000FF"/>
        </w:rPr>
        <w:t>(</w:t>
      </w:r>
      <w:r w:rsidR="00370722" w:rsidRPr="00175EA6">
        <w:rPr>
          <w:i/>
          <w:caps/>
          <w:color w:val="0000FF"/>
        </w:rPr>
        <w:t>П</w:t>
      </w:r>
      <w:r w:rsidR="005255C6" w:rsidRPr="00175EA6">
        <w:rPr>
          <w:i/>
          <w:color w:val="0000FF"/>
        </w:rPr>
        <w:t>риложение № 2</w:t>
      </w:r>
      <w:r w:rsidR="00542C53" w:rsidRPr="00175EA6">
        <w:rPr>
          <w:i/>
          <w:caps/>
          <w:color w:val="0000FF"/>
        </w:rPr>
        <w:t>)</w:t>
      </w:r>
      <w:r w:rsidR="00BD3EDC" w:rsidRPr="00175EA6">
        <w:rPr>
          <w:i/>
          <w:caps/>
          <w:color w:val="0000FF"/>
        </w:rPr>
        <w:t>.</w:t>
      </w:r>
    </w:p>
    <w:p w:rsidR="001E5571" w:rsidRPr="00370722" w:rsidRDefault="001E5571" w:rsidP="00370722">
      <w:pPr>
        <w:pStyle w:val="Heading5"/>
        <w:ind w:left="142"/>
        <w:jc w:val="both"/>
        <w:rPr>
          <w:color w:val="0000FF"/>
        </w:rPr>
      </w:pPr>
      <w:r w:rsidRPr="00175EA6">
        <w:rPr>
          <w:color w:val="0000FF"/>
        </w:rPr>
        <w:t xml:space="preserve">Общия брой на учениците в училището, обучавани по </w:t>
      </w:r>
      <w:r w:rsidR="00371C94" w:rsidRPr="00175EA6">
        <w:rPr>
          <w:color w:val="0000FF"/>
        </w:rPr>
        <w:t>профилиращи предмети физика и астрономия, химия и опазване на околната среда, биология и здравно образование пр</w:t>
      </w:r>
      <w:r w:rsidRPr="00175EA6">
        <w:rPr>
          <w:color w:val="0000FF"/>
        </w:rPr>
        <w:t>ез последните три години</w:t>
      </w:r>
      <w:r w:rsidR="00A32F02" w:rsidRPr="00175EA6">
        <w:rPr>
          <w:color w:val="0000FF"/>
        </w:rPr>
        <w:t>,</w:t>
      </w:r>
      <w:r w:rsidRPr="00175EA6">
        <w:rPr>
          <w:color w:val="0000FF"/>
        </w:rPr>
        <w:t xml:space="preserve"> посочете в справка (</w:t>
      </w:r>
      <w:r w:rsidR="00370722" w:rsidRPr="00175EA6">
        <w:rPr>
          <w:color w:val="0000FF"/>
        </w:rPr>
        <w:t>П</w:t>
      </w:r>
      <w:r w:rsidRPr="00175EA6">
        <w:rPr>
          <w:color w:val="0000FF"/>
        </w:rPr>
        <w:t xml:space="preserve">риложение № </w:t>
      </w:r>
      <w:r w:rsidR="00405D62" w:rsidRPr="00175EA6">
        <w:rPr>
          <w:color w:val="0000FF"/>
          <w:lang w:val="ru-RU"/>
        </w:rPr>
        <w:t>1</w:t>
      </w:r>
      <w:r w:rsidRPr="00175EA6">
        <w:rPr>
          <w:color w:val="0000FF"/>
        </w:rPr>
        <w:t>).</w:t>
      </w:r>
    </w:p>
    <w:p w:rsidR="009D5A45" w:rsidRPr="00BD3EDC" w:rsidRDefault="009D5A45" w:rsidP="00E23FD4">
      <w:pPr>
        <w:jc w:val="both"/>
        <w:rPr>
          <w:b/>
        </w:rPr>
      </w:pPr>
    </w:p>
    <w:p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Основни цели</w:t>
      </w:r>
      <w:r w:rsidR="00E23FD4" w:rsidRPr="00BD3EDC">
        <w:rPr>
          <w:b/>
        </w:rPr>
        <w:t xml:space="preserve"> </w:t>
      </w:r>
    </w:p>
    <w:p w:rsidR="00890470" w:rsidRPr="007F099C" w:rsidRDefault="00890470" w:rsidP="00A440A8">
      <w:pPr>
        <w:ind w:left="180"/>
        <w:jc w:val="both"/>
        <w:rPr>
          <w:i/>
          <w:color w:val="0000FF"/>
          <w:lang w:val="ru-RU"/>
        </w:rPr>
      </w:pPr>
      <w:r w:rsidRPr="007F099C">
        <w:rPr>
          <w:color w:val="0000FF"/>
        </w:rPr>
        <w:t>(</w:t>
      </w:r>
      <w:r w:rsidR="00E23FD4" w:rsidRPr="007F099C">
        <w:rPr>
          <w:i/>
          <w:color w:val="0000FF"/>
        </w:rPr>
        <w:t>Опишете</w:t>
      </w:r>
      <w:r w:rsidR="00E23FD4" w:rsidRPr="007F099C">
        <w:rPr>
          <w:i/>
        </w:rPr>
        <w:t xml:space="preserve"> </w:t>
      </w:r>
      <w:r w:rsidR="00E23FD4" w:rsidRPr="007F099C">
        <w:rPr>
          <w:i/>
          <w:color w:val="0000FF"/>
        </w:rPr>
        <w:t>какво искате да постигнете с реализирането на този проект</w:t>
      </w:r>
      <w:r w:rsidRPr="007F099C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890470" w:rsidRDefault="00890470" w:rsidP="00A440A8">
      <w:pPr>
        <w:ind w:left="180"/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>
        <w:trPr>
          <w:trHeight w:val="538"/>
        </w:trPr>
        <w:tc>
          <w:tcPr>
            <w:tcW w:w="9542" w:type="dxa"/>
          </w:tcPr>
          <w:p w:rsidR="00A440A8" w:rsidRPr="00A440A8" w:rsidRDefault="00A440A8" w:rsidP="00A440A8">
            <w:pPr>
              <w:jc w:val="both"/>
              <w:rPr>
                <w:i/>
                <w:color w:val="0000FF"/>
              </w:rPr>
            </w:pPr>
            <w:r w:rsidRPr="00BD3EDC">
              <w:rPr>
                <w:b/>
                <w:color w:val="FF0000"/>
              </w:rPr>
              <w:t>ЦЕЛИТЕ ТРЯБВА ДА СА ЯСНО ФОРМУЛИРАНИ, ИЗМЕРИМИ, РЕАЛНО ПОСТИЖИМИ В РАМКИТ</w:t>
            </w:r>
            <w:r>
              <w:rPr>
                <w:b/>
                <w:color w:val="FF0000"/>
              </w:rPr>
              <w:t xml:space="preserve">Е НА </w:t>
            </w:r>
            <w:r w:rsidRPr="00BD3EDC">
              <w:rPr>
                <w:b/>
                <w:color w:val="FF0000"/>
              </w:rPr>
              <w:t>ПРОДЪЛЖИТЕЛНОСТ</w:t>
            </w:r>
            <w:r>
              <w:rPr>
                <w:b/>
                <w:color w:val="FF0000"/>
              </w:rPr>
              <w:t>ТА</w:t>
            </w:r>
            <w:r w:rsidRPr="00BD3EDC">
              <w:rPr>
                <w:b/>
                <w:color w:val="FF0000"/>
              </w:rPr>
              <w:t xml:space="preserve"> НА ПРОЕКТА И ОСИГУРЕНИТЕ</w:t>
            </w:r>
            <w:r>
              <w:rPr>
                <w:b/>
                <w:color w:val="FF0000"/>
              </w:rPr>
              <w:t xml:space="preserve"> СРЕДСТВА.</w:t>
            </w:r>
          </w:p>
        </w:tc>
      </w:tr>
    </w:tbl>
    <w:p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:rsidR="00890470" w:rsidRPr="00BD3EDC" w:rsidRDefault="00E23FD4" w:rsidP="00A440A8">
      <w:pPr>
        <w:pStyle w:val="Report-1"/>
        <w:widowControl/>
        <w:spacing w:line="240" w:lineRule="auto"/>
        <w:ind w:left="180"/>
        <w:rPr>
          <w:i/>
          <w:color w:val="0000FF"/>
        </w:rPr>
      </w:pPr>
      <w:r w:rsidRPr="00BD3EDC">
        <w:rPr>
          <w:color w:val="0000FF"/>
        </w:rPr>
        <w:t>(</w:t>
      </w:r>
      <w:r w:rsidRPr="00BD3EDC">
        <w:rPr>
          <w:i/>
          <w:color w:val="0000FF"/>
        </w:rPr>
        <w:t>Посочете какво конкретно ще се промени като следствие от постигането на целите</w:t>
      </w:r>
      <w:r w:rsidR="00890470" w:rsidRPr="00BD3EDC">
        <w:rPr>
          <w:i/>
          <w:color w:val="0000FF"/>
        </w:rPr>
        <w:t>)</w:t>
      </w:r>
      <w:r w:rsidR="00A32F02">
        <w:rPr>
          <w:i/>
          <w:color w:val="0000FF"/>
        </w:rPr>
        <w:t>.</w:t>
      </w:r>
      <w:r w:rsidRPr="00BD3EDC">
        <w:rPr>
          <w:i/>
          <w:color w:val="0000FF"/>
        </w:rPr>
        <w:t xml:space="preserve"> </w:t>
      </w:r>
    </w:p>
    <w:p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>
        <w:trPr>
          <w:trHeight w:val="538"/>
        </w:trPr>
        <w:tc>
          <w:tcPr>
            <w:tcW w:w="9542" w:type="dxa"/>
          </w:tcPr>
          <w:p w:rsidR="00A440A8" w:rsidRPr="00A440A8" w:rsidRDefault="00A440A8" w:rsidP="00A440A8">
            <w:pPr>
              <w:jc w:val="both"/>
              <w:rPr>
                <w:i/>
                <w:color w:val="0000FF"/>
              </w:rPr>
            </w:pPr>
            <w:r w:rsidRPr="00BD3EDC">
              <w:rPr>
                <w:b/>
                <w:color w:val="FF0000"/>
              </w:rPr>
              <w:t>РЕЗУЛТАТИТЕ ТРЯБВА ДА СА ФОРМУЛИРАН</w:t>
            </w:r>
            <w:r>
              <w:rPr>
                <w:b/>
                <w:color w:val="FF0000"/>
              </w:rPr>
              <w:t xml:space="preserve">И КАТО ФАКТИ/ПРОДУКТИ, </w:t>
            </w:r>
            <w:r w:rsidRPr="005255C6">
              <w:rPr>
                <w:b/>
                <w:color w:val="FF0000"/>
              </w:rPr>
              <w:t>КОИТО ЩЕ СА НАЛИЦЕ</w:t>
            </w:r>
            <w:r w:rsidRPr="00BD3EDC">
              <w:rPr>
                <w:b/>
                <w:color w:val="FF0000"/>
              </w:rPr>
              <w:t xml:space="preserve"> СЛЕД РЕАЛИЗИРАНЕ НА ПРОЕКТНИТЕ ДЕЙНОСТИ И МОГАТ ДА БЪДАТ НАБЛЮДАВАНИ, ИЗМЕРЕНИ,</w:t>
            </w:r>
            <w:r>
              <w:rPr>
                <w:b/>
                <w:color w:val="FF0000"/>
              </w:rPr>
              <w:t xml:space="preserve"> </w:t>
            </w:r>
            <w:r w:rsidRPr="00BD3EDC">
              <w:rPr>
                <w:b/>
                <w:color w:val="FF0000"/>
              </w:rPr>
              <w:t>ОТЧЕТЕНИ.</w:t>
            </w:r>
          </w:p>
        </w:tc>
      </w:tr>
    </w:tbl>
    <w:p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:rsidR="00E23FD4" w:rsidRPr="00BD3EDC" w:rsidRDefault="0023725A" w:rsidP="00A440A8">
      <w:pPr>
        <w:pStyle w:val="Report-1"/>
        <w:widowControl/>
        <w:spacing w:line="240" w:lineRule="auto"/>
        <w:ind w:firstLine="180"/>
        <w:rPr>
          <w:b/>
        </w:rPr>
      </w:pPr>
      <w:r w:rsidRPr="00BD3EDC">
        <w:rPr>
          <w:b/>
          <w:lang w:val="ru-RU"/>
        </w:rPr>
        <w:t>3.</w:t>
      </w:r>
      <w:r w:rsidR="00E23FD4" w:rsidRPr="00BD3EDC">
        <w:rPr>
          <w:b/>
        </w:rPr>
        <w:t>1.</w:t>
      </w:r>
    </w:p>
    <w:p w:rsidR="00E23FD4" w:rsidRPr="00BD3EDC" w:rsidRDefault="00E23FD4" w:rsidP="00E23FD4">
      <w:pPr>
        <w:pStyle w:val="Report-1"/>
        <w:widowControl/>
        <w:spacing w:line="240" w:lineRule="auto"/>
      </w:pPr>
    </w:p>
    <w:p w:rsidR="00E23FD4" w:rsidRPr="00BD3EDC" w:rsidRDefault="00E23FD4" w:rsidP="00E23FD4">
      <w:pPr>
        <w:pStyle w:val="Report-1"/>
        <w:widowControl/>
        <w:spacing w:line="240" w:lineRule="auto"/>
      </w:pPr>
    </w:p>
    <w:p w:rsidR="00E23FD4" w:rsidRPr="000714B9" w:rsidRDefault="0023725A" w:rsidP="00A440A8">
      <w:pPr>
        <w:pStyle w:val="Report-1"/>
        <w:widowControl/>
        <w:spacing w:line="240" w:lineRule="auto"/>
        <w:ind w:left="180"/>
        <w:rPr>
          <w:b/>
        </w:rPr>
      </w:pPr>
      <w:r>
        <w:rPr>
          <w:b/>
        </w:rPr>
        <w:t>3.</w:t>
      </w:r>
      <w:r w:rsidR="00E23FD4">
        <w:rPr>
          <w:b/>
        </w:rPr>
        <w:t>2.</w:t>
      </w:r>
    </w:p>
    <w:p w:rsidR="00E23FD4" w:rsidRDefault="00E23FD4" w:rsidP="00A440A8">
      <w:pPr>
        <w:pStyle w:val="Report-1"/>
        <w:widowControl/>
        <w:spacing w:line="240" w:lineRule="auto"/>
        <w:ind w:left="180"/>
      </w:pPr>
    </w:p>
    <w:p w:rsidR="00E23FD4" w:rsidRPr="000714B9" w:rsidRDefault="00E23FD4" w:rsidP="00A440A8">
      <w:pPr>
        <w:pStyle w:val="Report-1"/>
        <w:widowControl/>
        <w:spacing w:line="240" w:lineRule="auto"/>
        <w:ind w:left="180"/>
      </w:pPr>
    </w:p>
    <w:p w:rsidR="00E23FD4" w:rsidRPr="000714B9" w:rsidRDefault="0023725A" w:rsidP="00A440A8">
      <w:pPr>
        <w:pStyle w:val="Report-1"/>
        <w:widowControl/>
        <w:spacing w:line="240" w:lineRule="auto"/>
        <w:ind w:left="180"/>
        <w:rPr>
          <w:b/>
        </w:rPr>
      </w:pPr>
      <w:r>
        <w:rPr>
          <w:b/>
        </w:rPr>
        <w:t>3.</w:t>
      </w:r>
      <w:r w:rsidR="00E23FD4">
        <w:rPr>
          <w:b/>
        </w:rPr>
        <w:t>3.</w:t>
      </w:r>
    </w:p>
    <w:p w:rsidR="00E23FD4" w:rsidRDefault="00E23FD4" w:rsidP="00E23FD4">
      <w:pPr>
        <w:pStyle w:val="Report-1"/>
        <w:widowControl/>
        <w:spacing w:line="240" w:lineRule="auto"/>
        <w:rPr>
          <w:sz w:val="28"/>
        </w:rPr>
      </w:pPr>
    </w:p>
    <w:p w:rsidR="00E23FD4" w:rsidRDefault="00E23FD4" w:rsidP="00E23FD4">
      <w:pPr>
        <w:pStyle w:val="Report-1"/>
        <w:widowControl/>
        <w:rPr>
          <w:b/>
        </w:rPr>
        <w:sectPr w:rsidR="00E23FD4" w:rsidSect="00370722">
          <w:footerReference w:type="even" r:id="rId7"/>
          <w:footerReference w:type="default" r:id="rId8"/>
          <w:footerReference w:type="first" r:id="rId9"/>
          <w:pgSz w:w="11907" w:h="16840" w:code="9"/>
          <w:pgMar w:top="1021" w:right="1106" w:bottom="851" w:left="1134" w:header="567" w:footer="284" w:gutter="0"/>
          <w:cols w:space="720"/>
          <w:docGrid w:linePitch="360"/>
        </w:sectPr>
      </w:pPr>
    </w:p>
    <w:p w:rsidR="00E23FD4" w:rsidRPr="00E3608F" w:rsidRDefault="001552DE" w:rsidP="00AC2538">
      <w:pPr>
        <w:pStyle w:val="Report-1"/>
        <w:widowControl/>
        <w:spacing w:line="240" w:lineRule="auto"/>
        <w:ind w:left="360" w:hanging="360"/>
      </w:pPr>
      <w:r w:rsidRPr="00E3608F">
        <w:rPr>
          <w:b/>
        </w:rPr>
        <w:lastRenderedPageBreak/>
        <w:t>4</w:t>
      </w:r>
      <w:r w:rsidR="00FF11E7">
        <w:rPr>
          <w:b/>
        </w:rPr>
        <w:t xml:space="preserve">.  </w:t>
      </w:r>
      <w:r w:rsidR="00E23FD4" w:rsidRPr="00E3608F">
        <w:rPr>
          <w:b/>
        </w:rPr>
        <w:t>Основни дейности</w:t>
      </w:r>
      <w:r w:rsidR="00E23FD4" w:rsidRPr="00E3608F">
        <w:t xml:space="preserve"> </w:t>
      </w:r>
    </w:p>
    <w:p w:rsidR="00E23FD4" w:rsidRPr="00AC2538" w:rsidRDefault="001552DE" w:rsidP="00AC2538">
      <w:pPr>
        <w:jc w:val="both"/>
        <w:rPr>
          <w:i/>
          <w:color w:val="0000FF"/>
        </w:rPr>
      </w:pPr>
      <w:r w:rsidRPr="00AC2538">
        <w:rPr>
          <w:i/>
          <w:color w:val="0000FF"/>
        </w:rPr>
        <w:t>(</w:t>
      </w:r>
      <w:r w:rsidR="00E23FD4" w:rsidRPr="00AC2538">
        <w:rPr>
          <w:i/>
          <w:color w:val="0000FF"/>
        </w:rPr>
        <w:t>Опишете конкретните дейности, чрез които ще постигнете поставените по-горе цели и</w:t>
      </w:r>
      <w:r w:rsidR="00225678" w:rsidRPr="00AC2538">
        <w:rPr>
          <w:i/>
          <w:color w:val="0000FF"/>
        </w:rPr>
        <w:t xml:space="preserve"> очаквани</w:t>
      </w:r>
      <w:r w:rsidR="00E23FD4" w:rsidRPr="00AC2538">
        <w:rPr>
          <w:i/>
          <w:color w:val="0000FF"/>
        </w:rPr>
        <w:t xml:space="preserve"> резултати. За постигането на всяка конкретна цел може да </w:t>
      </w:r>
      <w:r w:rsidR="00BD3EDC" w:rsidRPr="00AC2538">
        <w:rPr>
          <w:i/>
          <w:color w:val="0000FF"/>
        </w:rPr>
        <w:t xml:space="preserve">се предвидят </w:t>
      </w:r>
      <w:r w:rsidR="00E23FD4" w:rsidRPr="00AC2538">
        <w:rPr>
          <w:i/>
          <w:color w:val="0000FF"/>
        </w:rPr>
        <w:t>различен брой дейности</w:t>
      </w:r>
      <w:r w:rsidR="001C20F2" w:rsidRPr="00AC2538">
        <w:rPr>
          <w:i/>
          <w:color w:val="0000FF"/>
        </w:rPr>
        <w:t>. За реализирането на всяка една от</w:t>
      </w:r>
      <w:r w:rsidR="00AC2538">
        <w:rPr>
          <w:i/>
          <w:color w:val="0000FF"/>
        </w:rPr>
        <w:t xml:space="preserve"> дейностите могат да се планира</w:t>
      </w:r>
      <w:r w:rsidR="001C20F2" w:rsidRPr="00AC2538">
        <w:rPr>
          <w:i/>
          <w:color w:val="0000FF"/>
        </w:rPr>
        <w:t>т необходимия</w:t>
      </w:r>
      <w:r w:rsidR="001A7C5C">
        <w:rPr>
          <w:i/>
          <w:color w:val="0000FF"/>
        </w:rPr>
        <w:t>т</w:t>
      </w:r>
      <w:r w:rsidR="001C20F2" w:rsidRPr="00AC2538">
        <w:rPr>
          <w:i/>
          <w:color w:val="0000FF"/>
        </w:rPr>
        <w:t xml:space="preserve"> брой </w:t>
      </w:r>
      <w:proofErr w:type="spellStart"/>
      <w:r w:rsidR="001C20F2" w:rsidRPr="00AC2538">
        <w:rPr>
          <w:i/>
          <w:color w:val="0000FF"/>
        </w:rPr>
        <w:t>поддейности</w:t>
      </w:r>
      <w:proofErr w:type="spellEnd"/>
      <w:r w:rsidRPr="00AC2538">
        <w:rPr>
          <w:i/>
          <w:color w:val="0000FF"/>
        </w:rPr>
        <w:t>)</w:t>
      </w:r>
      <w:r w:rsidR="00E23FD4" w:rsidRPr="00AC2538">
        <w:rPr>
          <w:i/>
          <w:color w:val="0000FF"/>
        </w:rPr>
        <w:t xml:space="preserve">. </w:t>
      </w:r>
    </w:p>
    <w:p w:rsidR="00E23FD4" w:rsidRPr="000714B9" w:rsidRDefault="00E23FD4" w:rsidP="00E23FD4">
      <w:pPr>
        <w:pStyle w:val="Report-1"/>
        <w:widowControl/>
        <w:autoSpaceDE/>
        <w:autoSpaceDN/>
        <w:spacing w:line="240" w:lineRule="auto"/>
        <w:rPr>
          <w:i/>
          <w:color w:val="0000FF"/>
          <w:sz w:val="20"/>
          <w:szCs w:val="20"/>
        </w:rPr>
      </w:pPr>
    </w:p>
    <w:tbl>
      <w:tblPr>
        <w:tblpPr w:leftFromText="141" w:rightFromText="141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018"/>
        <w:gridCol w:w="2361"/>
      </w:tblGrid>
      <w:tr w:rsidR="00E23FD4">
        <w:tc>
          <w:tcPr>
            <w:tcW w:w="8330" w:type="dxa"/>
            <w:shd w:val="clear" w:color="auto" w:fill="FFFF00"/>
            <w:vAlign w:val="center"/>
          </w:tcPr>
          <w:p w:rsidR="00E23FD4" w:rsidRPr="00FF11E7" w:rsidRDefault="00E23FD4" w:rsidP="00FF11E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FF11E7">
              <w:rPr>
                <w:b/>
                <w:i w:val="0"/>
                <w:sz w:val="22"/>
              </w:rPr>
              <w:t>Дейности</w:t>
            </w:r>
          </w:p>
        </w:tc>
        <w:tc>
          <w:tcPr>
            <w:tcW w:w="4018" w:type="dxa"/>
            <w:shd w:val="clear" w:color="auto" w:fill="FFFF00"/>
            <w:vAlign w:val="center"/>
          </w:tcPr>
          <w:p w:rsidR="00E23FD4" w:rsidRPr="00FF11E7" w:rsidRDefault="00E23FD4" w:rsidP="00FF11E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FF11E7">
              <w:rPr>
                <w:b/>
                <w:i w:val="0"/>
                <w:sz w:val="22"/>
              </w:rPr>
              <w:t>Изпълнители</w:t>
            </w:r>
          </w:p>
        </w:tc>
        <w:tc>
          <w:tcPr>
            <w:tcW w:w="2361" w:type="dxa"/>
            <w:shd w:val="clear" w:color="auto" w:fill="FFFF00"/>
            <w:vAlign w:val="center"/>
          </w:tcPr>
          <w:p w:rsidR="00E23FD4" w:rsidRPr="00FF11E7" w:rsidRDefault="00E23FD4" w:rsidP="00FF11E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FF11E7">
              <w:rPr>
                <w:b/>
                <w:i w:val="0"/>
                <w:sz w:val="22"/>
              </w:rPr>
              <w:t>Дата/срок</w:t>
            </w: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E23FD4" w:rsidP="00C24AAE">
            <w:pPr>
              <w:pStyle w:val="Body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Дейност </w:t>
            </w:r>
            <w:r w:rsidR="00103C59">
              <w:rPr>
                <w:color w:val="0000FF"/>
                <w:sz w:val="22"/>
              </w:rPr>
              <w:t>1.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225678" w:rsidP="00C24AAE">
            <w:pPr>
              <w:pStyle w:val="BodyText"/>
              <w:rPr>
                <w:color w:val="0000FF"/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подд</w:t>
            </w:r>
            <w:r w:rsidR="00E23FD4">
              <w:rPr>
                <w:color w:val="0000FF"/>
                <w:sz w:val="22"/>
              </w:rPr>
              <w:t>ейност</w:t>
            </w:r>
            <w:proofErr w:type="spellEnd"/>
            <w:r w:rsidR="00E23FD4">
              <w:rPr>
                <w:color w:val="0000FF"/>
                <w:sz w:val="22"/>
              </w:rPr>
              <w:t xml:space="preserve"> 1.</w:t>
            </w:r>
            <w:r w:rsidR="00424B04">
              <w:rPr>
                <w:color w:val="0000FF"/>
                <w:sz w:val="22"/>
              </w:rPr>
              <w:t>1.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1C20F2" w:rsidP="00C24AAE">
            <w:pPr>
              <w:pStyle w:val="BodyText"/>
              <w:rPr>
                <w:color w:val="0000FF"/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поддейност</w:t>
            </w:r>
            <w:proofErr w:type="spellEnd"/>
            <w:r w:rsidR="00E23FD4">
              <w:rPr>
                <w:color w:val="0000FF"/>
                <w:sz w:val="22"/>
              </w:rPr>
              <w:t xml:space="preserve"> </w:t>
            </w:r>
            <w:r w:rsidR="00E83DBC">
              <w:rPr>
                <w:color w:val="0000FF"/>
                <w:sz w:val="22"/>
              </w:rPr>
              <w:t>1</w:t>
            </w:r>
            <w:r w:rsidR="00E23FD4">
              <w:rPr>
                <w:color w:val="0000FF"/>
                <w:sz w:val="22"/>
              </w:rPr>
              <w:t>.</w:t>
            </w:r>
            <w:r w:rsidR="00E83DBC">
              <w:rPr>
                <w:color w:val="0000FF"/>
                <w:sz w:val="22"/>
              </w:rPr>
              <w:t>2.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E83DBC" w:rsidP="00C24AAE">
            <w:pPr>
              <w:pStyle w:val="Body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Дейност </w:t>
            </w:r>
            <w:r w:rsidR="00E23FD4">
              <w:rPr>
                <w:color w:val="0000FF"/>
                <w:sz w:val="22"/>
              </w:rPr>
              <w:t>2</w:t>
            </w:r>
            <w:r>
              <w:rPr>
                <w:color w:val="0000FF"/>
                <w:sz w:val="22"/>
              </w:rPr>
              <w:t xml:space="preserve">. 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1C20F2" w:rsidP="00C24AAE">
            <w:pPr>
              <w:pStyle w:val="BodyText"/>
              <w:rPr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поддейност</w:t>
            </w:r>
            <w:proofErr w:type="spellEnd"/>
            <w:r w:rsidR="00E83DBC">
              <w:rPr>
                <w:color w:val="0000FF"/>
                <w:sz w:val="22"/>
              </w:rPr>
              <w:t xml:space="preserve"> 2.1. 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E23FD4">
        <w:trPr>
          <w:trHeight w:val="567"/>
        </w:trPr>
        <w:tc>
          <w:tcPr>
            <w:tcW w:w="8330" w:type="dxa"/>
            <w:vAlign w:val="center"/>
          </w:tcPr>
          <w:p w:rsidR="00E23FD4" w:rsidRDefault="001C20F2" w:rsidP="00C24AAE">
            <w:pPr>
              <w:pStyle w:val="BodyText"/>
              <w:rPr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поддейност</w:t>
            </w:r>
            <w:proofErr w:type="spellEnd"/>
            <w:r w:rsidR="00E83DBC">
              <w:rPr>
                <w:color w:val="0000FF"/>
                <w:sz w:val="22"/>
              </w:rPr>
              <w:t xml:space="preserve"> 2.2.</w:t>
            </w:r>
          </w:p>
        </w:tc>
        <w:tc>
          <w:tcPr>
            <w:tcW w:w="4018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E23FD4" w:rsidRDefault="00E23FD4" w:rsidP="00C24AAE">
            <w:pPr>
              <w:pStyle w:val="BodyText"/>
              <w:rPr>
                <w:sz w:val="22"/>
              </w:rPr>
            </w:pPr>
          </w:p>
        </w:tc>
      </w:tr>
      <w:tr w:rsidR="001C20F2">
        <w:trPr>
          <w:trHeight w:val="567"/>
        </w:trPr>
        <w:tc>
          <w:tcPr>
            <w:tcW w:w="8330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поддейност</w:t>
            </w:r>
            <w:proofErr w:type="spellEnd"/>
            <w:r>
              <w:rPr>
                <w:color w:val="0000FF"/>
                <w:sz w:val="22"/>
              </w:rPr>
              <w:t xml:space="preserve"> 2</w:t>
            </w:r>
            <w:r w:rsidR="00AF5502">
              <w:rPr>
                <w:color w:val="0000FF"/>
                <w:sz w:val="22"/>
              </w:rPr>
              <w:t>.2.2</w:t>
            </w:r>
            <w:r>
              <w:rPr>
                <w:color w:val="0000FF"/>
                <w:sz w:val="22"/>
              </w:rPr>
              <w:t>….</w:t>
            </w:r>
          </w:p>
        </w:tc>
        <w:tc>
          <w:tcPr>
            <w:tcW w:w="4018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</w:tr>
      <w:tr w:rsidR="001C20F2">
        <w:trPr>
          <w:trHeight w:val="567"/>
        </w:trPr>
        <w:tc>
          <w:tcPr>
            <w:tcW w:w="8330" w:type="dxa"/>
            <w:vAlign w:val="center"/>
          </w:tcPr>
          <w:p w:rsidR="001C20F2" w:rsidRPr="00C24AAE" w:rsidRDefault="001C20F2" w:rsidP="001C20F2">
            <w:pPr>
              <w:pStyle w:val="BodyText"/>
              <w:rPr>
                <w:sz w:val="22"/>
              </w:rPr>
            </w:pPr>
            <w:r>
              <w:rPr>
                <w:color w:val="0000FF"/>
                <w:sz w:val="22"/>
              </w:rPr>
              <w:t xml:space="preserve">Дейност </w:t>
            </w:r>
            <w:r w:rsidRPr="00E46874">
              <w:rPr>
                <w:color w:val="0000FF"/>
                <w:sz w:val="22"/>
                <w:lang w:val="ru-RU"/>
              </w:rPr>
              <w:t>3</w:t>
            </w:r>
            <w:r>
              <w:rPr>
                <w:color w:val="0000FF"/>
                <w:sz w:val="22"/>
              </w:rPr>
              <w:t xml:space="preserve">. </w:t>
            </w:r>
          </w:p>
        </w:tc>
        <w:tc>
          <w:tcPr>
            <w:tcW w:w="4018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</w:tr>
      <w:tr w:rsidR="001C20F2">
        <w:trPr>
          <w:trHeight w:val="567"/>
        </w:trPr>
        <w:tc>
          <w:tcPr>
            <w:tcW w:w="8330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</w:tr>
      <w:tr w:rsidR="001C20F2">
        <w:trPr>
          <w:trHeight w:val="567"/>
        </w:trPr>
        <w:tc>
          <w:tcPr>
            <w:tcW w:w="8330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:rsidR="001C20F2" w:rsidRDefault="001C20F2" w:rsidP="001C20F2">
            <w:pPr>
              <w:pStyle w:val="BodyText"/>
              <w:rPr>
                <w:sz w:val="22"/>
              </w:rPr>
            </w:pPr>
          </w:p>
        </w:tc>
      </w:tr>
    </w:tbl>
    <w:p w:rsidR="00E23FD4" w:rsidRPr="00FF11E7" w:rsidRDefault="00103C59" w:rsidP="00FF11E7">
      <w:pPr>
        <w:spacing w:line="360" w:lineRule="auto"/>
        <w:rPr>
          <w:i/>
          <w:color w:val="0000FF"/>
          <w:lang w:val="ru-RU"/>
        </w:rPr>
      </w:pPr>
      <w:r w:rsidRPr="00FF11E7">
        <w:rPr>
          <w:i/>
          <w:color w:val="0000FF"/>
          <w:lang w:val="ru-RU"/>
        </w:rPr>
        <w:t>(</w:t>
      </w:r>
      <w:r w:rsidR="00E83DBC" w:rsidRPr="00FF11E7">
        <w:rPr>
          <w:i/>
          <w:color w:val="0000FF"/>
          <w:lang w:val="ru-RU"/>
        </w:rPr>
        <w:t xml:space="preserve">Подробно се </w:t>
      </w:r>
      <w:proofErr w:type="spellStart"/>
      <w:r w:rsidR="00E83DBC" w:rsidRPr="00FF11E7">
        <w:rPr>
          <w:i/>
          <w:color w:val="0000FF"/>
          <w:lang w:val="ru-RU"/>
        </w:rPr>
        <w:t>изписват</w:t>
      </w:r>
      <w:proofErr w:type="spellEnd"/>
      <w:r w:rsidR="00E83DBC" w:rsidRPr="00FF11E7">
        <w:rPr>
          <w:i/>
          <w:color w:val="0000FF"/>
          <w:lang w:val="ru-RU"/>
        </w:rPr>
        <w:t xml:space="preserve"> </w:t>
      </w:r>
      <w:proofErr w:type="spellStart"/>
      <w:r w:rsidR="00E83DBC" w:rsidRPr="00FF11E7">
        <w:rPr>
          <w:i/>
          <w:color w:val="0000FF"/>
          <w:lang w:val="ru-RU"/>
        </w:rPr>
        <w:t>всички</w:t>
      </w:r>
      <w:proofErr w:type="spellEnd"/>
      <w:r w:rsidR="00E83DBC" w:rsidRPr="00FF11E7">
        <w:rPr>
          <w:i/>
          <w:color w:val="0000FF"/>
          <w:lang w:val="ru-RU"/>
        </w:rPr>
        <w:t xml:space="preserve"> </w:t>
      </w:r>
      <w:proofErr w:type="spellStart"/>
      <w:r w:rsidR="00E83DBC" w:rsidRPr="00FF11E7">
        <w:rPr>
          <w:i/>
          <w:color w:val="0000FF"/>
          <w:lang w:val="ru-RU"/>
        </w:rPr>
        <w:t>дейности</w:t>
      </w:r>
      <w:proofErr w:type="spellEnd"/>
      <w:r w:rsidR="0000267E" w:rsidRPr="00FF11E7">
        <w:rPr>
          <w:i/>
          <w:color w:val="0000FF"/>
          <w:lang w:val="ru-RU"/>
        </w:rPr>
        <w:t xml:space="preserve"> </w:t>
      </w:r>
      <w:r w:rsidR="007F099C" w:rsidRPr="00FF11E7">
        <w:rPr>
          <w:i/>
          <w:color w:val="0000FF"/>
          <w:lang w:val="ru-RU"/>
        </w:rPr>
        <w:t xml:space="preserve">и </w:t>
      </w:r>
      <w:proofErr w:type="spellStart"/>
      <w:r w:rsidR="007F099C" w:rsidRPr="00FF11E7">
        <w:rPr>
          <w:i/>
          <w:color w:val="0000FF"/>
        </w:rPr>
        <w:t>поддейности</w:t>
      </w:r>
      <w:proofErr w:type="spellEnd"/>
      <w:r w:rsidR="007F099C" w:rsidRPr="00FF11E7">
        <w:rPr>
          <w:i/>
          <w:color w:val="0000FF"/>
          <w:lang w:val="ru-RU"/>
        </w:rPr>
        <w:t xml:space="preserve"> </w:t>
      </w:r>
      <w:proofErr w:type="gramStart"/>
      <w:r w:rsidR="0000267E" w:rsidRPr="00FF11E7">
        <w:rPr>
          <w:i/>
          <w:color w:val="0000FF"/>
          <w:lang w:val="ru-RU"/>
        </w:rPr>
        <w:t>по проекта</w:t>
      </w:r>
      <w:proofErr w:type="gramEnd"/>
      <w:r w:rsidR="0000267E" w:rsidRPr="00FF11E7">
        <w:rPr>
          <w:i/>
          <w:color w:val="0000FF"/>
          <w:lang w:val="ru-RU"/>
        </w:rPr>
        <w:t xml:space="preserve"> с </w:t>
      </w:r>
      <w:proofErr w:type="spellStart"/>
      <w:r w:rsidR="0000267E" w:rsidRPr="00FF11E7">
        <w:rPr>
          <w:i/>
          <w:color w:val="0000FF"/>
          <w:lang w:val="ru-RU"/>
        </w:rPr>
        <w:t>реално</w:t>
      </w:r>
      <w:proofErr w:type="spellEnd"/>
      <w:r w:rsidR="0000267E" w:rsidRPr="00FF11E7">
        <w:rPr>
          <w:i/>
          <w:color w:val="0000FF"/>
          <w:lang w:val="ru-RU"/>
        </w:rPr>
        <w:t xml:space="preserve"> </w:t>
      </w:r>
      <w:proofErr w:type="spellStart"/>
      <w:r w:rsidR="0000267E" w:rsidRPr="00FF11E7">
        <w:rPr>
          <w:i/>
          <w:color w:val="0000FF"/>
          <w:lang w:val="ru-RU"/>
        </w:rPr>
        <w:t>изпълними</w:t>
      </w:r>
      <w:proofErr w:type="spellEnd"/>
      <w:r w:rsidR="0000267E" w:rsidRPr="00FF11E7">
        <w:rPr>
          <w:i/>
          <w:color w:val="0000FF"/>
          <w:lang w:val="ru-RU"/>
        </w:rPr>
        <w:t xml:space="preserve"> </w:t>
      </w:r>
      <w:proofErr w:type="spellStart"/>
      <w:r w:rsidR="0000267E" w:rsidRPr="00FF11E7">
        <w:rPr>
          <w:i/>
          <w:color w:val="0000FF"/>
          <w:lang w:val="ru-RU"/>
        </w:rPr>
        <w:t>срокове</w:t>
      </w:r>
      <w:proofErr w:type="spellEnd"/>
      <w:r w:rsidR="0000267E" w:rsidRPr="00FF11E7">
        <w:rPr>
          <w:i/>
          <w:color w:val="0000FF"/>
          <w:lang w:val="ru-RU"/>
        </w:rPr>
        <w:t xml:space="preserve"> и </w:t>
      </w:r>
      <w:proofErr w:type="spellStart"/>
      <w:r w:rsidR="0000267E" w:rsidRPr="00FF11E7">
        <w:rPr>
          <w:i/>
          <w:color w:val="0000FF"/>
          <w:lang w:val="ru-RU"/>
        </w:rPr>
        <w:t>изпълнители</w:t>
      </w:r>
      <w:proofErr w:type="spellEnd"/>
      <w:r w:rsidR="00E83DBC" w:rsidRPr="00FF11E7">
        <w:rPr>
          <w:i/>
          <w:color w:val="0000FF"/>
          <w:lang w:val="ru-RU"/>
        </w:rPr>
        <w:t xml:space="preserve">. </w:t>
      </w:r>
    </w:p>
    <w:p w:rsidR="00E23FD4" w:rsidRDefault="00E23FD4" w:rsidP="00FF11E7">
      <w:pPr>
        <w:spacing w:line="360" w:lineRule="auto"/>
        <w:rPr>
          <w:i/>
          <w:color w:val="0000FF"/>
        </w:rPr>
      </w:pPr>
      <w:r w:rsidRPr="00FF11E7">
        <w:rPr>
          <w:i/>
          <w:color w:val="0000FF"/>
        </w:rPr>
        <w:t>При необход</w:t>
      </w:r>
      <w:r w:rsidR="00103C59" w:rsidRPr="00FF11E7">
        <w:rPr>
          <w:i/>
          <w:color w:val="0000FF"/>
        </w:rPr>
        <w:t>имост</w:t>
      </w:r>
      <w:r w:rsidR="00A32F02">
        <w:rPr>
          <w:i/>
          <w:color w:val="0000FF"/>
        </w:rPr>
        <w:t xml:space="preserve"> използвайте нова страница</w:t>
      </w:r>
      <w:r w:rsidR="00103C59" w:rsidRPr="00FF11E7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A16D78" w:rsidRDefault="00A16D78" w:rsidP="00FF11E7">
      <w:pPr>
        <w:spacing w:line="360" w:lineRule="auto"/>
        <w:rPr>
          <w:i/>
          <w:color w:val="0000FF"/>
        </w:rPr>
      </w:pPr>
    </w:p>
    <w:p w:rsidR="00A16D78" w:rsidRPr="00FF11E7" w:rsidRDefault="00A16D78" w:rsidP="00FF11E7">
      <w:pPr>
        <w:spacing w:line="360" w:lineRule="auto"/>
        <w:rPr>
          <w:i/>
          <w:color w:val="0000FF"/>
        </w:rPr>
        <w:sectPr w:rsidR="00A16D78" w:rsidRPr="00FF11E7">
          <w:headerReference w:type="first" r:id="rId10"/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:rsidR="007F099C" w:rsidRDefault="00997861" w:rsidP="001455E3">
      <w:pPr>
        <w:ind w:left="540" w:hanging="360"/>
        <w:jc w:val="both"/>
        <w:rPr>
          <w:b/>
        </w:rPr>
      </w:pPr>
      <w:r w:rsidRPr="007F099C">
        <w:rPr>
          <w:b/>
        </w:rPr>
        <w:lastRenderedPageBreak/>
        <w:t>5</w:t>
      </w:r>
      <w:r w:rsidR="00FF11E7">
        <w:rPr>
          <w:b/>
        </w:rPr>
        <w:t xml:space="preserve">.  </w:t>
      </w:r>
      <w:r w:rsidR="00E23FD4" w:rsidRPr="007F099C">
        <w:rPr>
          <w:b/>
        </w:rPr>
        <w:t xml:space="preserve">Техническо задание </w:t>
      </w:r>
    </w:p>
    <w:p w:rsidR="00DF2AD1" w:rsidRDefault="00DF2AD1" w:rsidP="001455E3">
      <w:pPr>
        <w:ind w:firstLine="180"/>
        <w:jc w:val="both"/>
        <w:rPr>
          <w:i/>
          <w:color w:val="0000FF"/>
        </w:rPr>
      </w:pPr>
      <w:r w:rsidRPr="00DF2AD1">
        <w:rPr>
          <w:i/>
          <w:color w:val="0000FF"/>
        </w:rPr>
        <w:t>Опишете:</w:t>
      </w:r>
    </w:p>
    <w:p w:rsidR="00DF2AD1" w:rsidRDefault="00DB4D29" w:rsidP="00FF11E7">
      <w:pPr>
        <w:pStyle w:val="BodyTextIndent"/>
        <w:numPr>
          <w:ilvl w:val="0"/>
          <w:numId w:val="2"/>
        </w:numPr>
        <w:spacing w:line="240" w:lineRule="auto"/>
        <w:rPr>
          <w:b w:val="0"/>
          <w:i/>
          <w:color w:val="0000FF"/>
        </w:rPr>
      </w:pPr>
      <w:r>
        <w:rPr>
          <w:b w:val="0"/>
          <w:i/>
          <w:color w:val="0000FF"/>
        </w:rPr>
        <w:t>необходимо</w:t>
      </w:r>
      <w:r w:rsidR="00DF2AD1" w:rsidRPr="00DF2AD1">
        <w:rPr>
          <w:b w:val="0"/>
          <w:i/>
          <w:color w:val="0000FF"/>
        </w:rPr>
        <w:t xml:space="preserve">стта от исканото за закупуване </w:t>
      </w:r>
      <w:r w:rsidR="008955FD">
        <w:rPr>
          <w:b w:val="0"/>
          <w:i/>
          <w:color w:val="0000FF"/>
        </w:rPr>
        <w:t xml:space="preserve">на </w:t>
      </w:r>
      <w:r w:rsidR="00D013CC" w:rsidRPr="00563D17">
        <w:rPr>
          <w:b w:val="0"/>
          <w:i/>
          <w:color w:val="0000FF"/>
        </w:rPr>
        <w:t>обзавеждане</w:t>
      </w:r>
      <w:r w:rsidR="00D013CC">
        <w:rPr>
          <w:b w:val="0"/>
          <w:i/>
          <w:color w:val="0000FF"/>
        </w:rPr>
        <w:t xml:space="preserve"> и </w:t>
      </w:r>
      <w:r w:rsidR="00DF2AD1" w:rsidRPr="00DF2AD1">
        <w:rPr>
          <w:b w:val="0"/>
          <w:i/>
          <w:color w:val="0000FF"/>
        </w:rPr>
        <w:t xml:space="preserve">оборудване и за обучението по кои </w:t>
      </w:r>
      <w:r w:rsidR="00D013CC">
        <w:rPr>
          <w:b w:val="0"/>
          <w:i/>
          <w:color w:val="0000FF"/>
        </w:rPr>
        <w:t>учебни предмети</w:t>
      </w:r>
      <w:r w:rsidR="00DF2AD1">
        <w:rPr>
          <w:b w:val="0"/>
          <w:i/>
          <w:color w:val="0000FF"/>
        </w:rPr>
        <w:t xml:space="preserve"> </w:t>
      </w:r>
      <w:r w:rsidR="00DF2AD1" w:rsidRPr="00DF2AD1">
        <w:rPr>
          <w:b w:val="0"/>
          <w:i/>
          <w:color w:val="0000FF"/>
        </w:rPr>
        <w:t>ще се използв</w:t>
      </w:r>
      <w:r w:rsidR="00DF2AD1">
        <w:rPr>
          <w:b w:val="0"/>
          <w:i/>
          <w:color w:val="0000FF"/>
        </w:rPr>
        <w:t>а;</w:t>
      </w:r>
    </w:p>
    <w:p w:rsidR="004C393F" w:rsidRPr="00D013CC" w:rsidRDefault="00594550" w:rsidP="005B2402">
      <w:pPr>
        <w:pStyle w:val="BodyTextIndent"/>
        <w:numPr>
          <w:ilvl w:val="0"/>
          <w:numId w:val="2"/>
        </w:numPr>
        <w:spacing w:line="240" w:lineRule="auto"/>
        <w:rPr>
          <w:b w:val="0"/>
          <w:i/>
          <w:color w:val="0000FF"/>
        </w:rPr>
      </w:pPr>
      <w:r w:rsidRPr="00D013CC">
        <w:rPr>
          <w:b w:val="0"/>
          <w:i/>
          <w:color w:val="0000FF"/>
        </w:rPr>
        <w:t xml:space="preserve">в </w:t>
      </w:r>
      <w:r w:rsidR="00A16D78" w:rsidRPr="00D013CC">
        <w:rPr>
          <w:b w:val="0"/>
          <w:i/>
          <w:color w:val="0000FF"/>
        </w:rPr>
        <w:t>П</w:t>
      </w:r>
      <w:r w:rsidRPr="00D013CC">
        <w:rPr>
          <w:b w:val="0"/>
          <w:i/>
          <w:color w:val="0000FF"/>
        </w:rPr>
        <w:t xml:space="preserve">риложение № </w:t>
      </w:r>
      <w:r w:rsidR="001E5571" w:rsidRPr="00D013CC">
        <w:rPr>
          <w:b w:val="0"/>
          <w:i/>
          <w:color w:val="0000FF"/>
        </w:rPr>
        <w:t>4</w:t>
      </w:r>
      <w:r w:rsidR="00A16D78" w:rsidRPr="00D013CC">
        <w:rPr>
          <w:b w:val="0"/>
          <w:i/>
          <w:color w:val="0000FF"/>
        </w:rPr>
        <w:t xml:space="preserve"> </w:t>
      </w:r>
      <w:r w:rsidR="00882883" w:rsidRPr="00D013CC">
        <w:rPr>
          <w:b w:val="0"/>
          <w:i/>
          <w:color w:val="0000FF"/>
        </w:rPr>
        <w:t>(във форма</w:t>
      </w:r>
      <w:r w:rsidR="00A32F02" w:rsidRPr="00D013CC">
        <w:rPr>
          <w:b w:val="0"/>
          <w:i/>
          <w:color w:val="0000FF"/>
        </w:rPr>
        <w:t>,</w:t>
      </w:r>
      <w:r w:rsidR="00882883" w:rsidRPr="00D013CC">
        <w:rPr>
          <w:b w:val="0"/>
          <w:i/>
          <w:color w:val="0000FF"/>
        </w:rPr>
        <w:t xml:space="preserve"> подходяща за вашия проект)</w:t>
      </w:r>
      <w:r w:rsidRPr="00D013CC">
        <w:rPr>
          <w:b w:val="0"/>
          <w:i/>
          <w:color w:val="0000FF"/>
        </w:rPr>
        <w:t xml:space="preserve"> посочете  </w:t>
      </w:r>
      <w:r w:rsidR="00DF2AD1" w:rsidRPr="00D013CC">
        <w:rPr>
          <w:b w:val="0"/>
          <w:i/>
          <w:color w:val="0000FF"/>
        </w:rPr>
        <w:t>параметри</w:t>
      </w:r>
      <w:r w:rsidR="00D62E1A" w:rsidRPr="00D013CC">
        <w:rPr>
          <w:b w:val="0"/>
          <w:i/>
          <w:color w:val="0000FF"/>
        </w:rPr>
        <w:t>те</w:t>
      </w:r>
      <w:r w:rsidR="00DF2AD1" w:rsidRPr="00D013CC">
        <w:rPr>
          <w:b w:val="0"/>
          <w:i/>
          <w:color w:val="0000FF"/>
        </w:rPr>
        <w:t xml:space="preserve"> на исканото за </w:t>
      </w:r>
      <w:r w:rsidR="00DF2AD1" w:rsidRPr="00563D17">
        <w:rPr>
          <w:b w:val="0"/>
          <w:i/>
          <w:color w:val="0000FF"/>
        </w:rPr>
        <w:t xml:space="preserve">закупуване </w:t>
      </w:r>
      <w:r w:rsidR="00F20A9C" w:rsidRPr="00563D17">
        <w:rPr>
          <w:b w:val="0"/>
          <w:i/>
          <w:color w:val="0000FF"/>
        </w:rPr>
        <w:t>обзавеждане</w:t>
      </w:r>
      <w:r w:rsidR="00F20A9C" w:rsidRPr="00D013CC">
        <w:rPr>
          <w:b w:val="0"/>
          <w:i/>
          <w:color w:val="0000FF"/>
        </w:rPr>
        <w:t xml:space="preserve"> </w:t>
      </w:r>
      <w:r w:rsidR="00F20A9C">
        <w:rPr>
          <w:b w:val="0"/>
          <w:i/>
          <w:color w:val="0000FF"/>
        </w:rPr>
        <w:t xml:space="preserve">и </w:t>
      </w:r>
      <w:r w:rsidR="00DF2AD1" w:rsidRPr="00D013CC">
        <w:rPr>
          <w:b w:val="0"/>
          <w:i/>
          <w:color w:val="0000FF"/>
        </w:rPr>
        <w:t>оборудване</w:t>
      </w:r>
      <w:r w:rsidR="00D013CC">
        <w:rPr>
          <w:b w:val="0"/>
          <w:i/>
          <w:color w:val="0000FF"/>
        </w:rPr>
        <w:t>.</w:t>
      </w:r>
    </w:p>
    <w:p w:rsidR="00D013CC" w:rsidRPr="00D013CC" w:rsidRDefault="00D013CC" w:rsidP="00D013CC">
      <w:pPr>
        <w:pStyle w:val="BodyTextIndent"/>
        <w:spacing w:line="240" w:lineRule="auto"/>
        <w:ind w:left="720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4C393F">
        <w:trPr>
          <w:trHeight w:val="538"/>
        </w:trPr>
        <w:tc>
          <w:tcPr>
            <w:tcW w:w="9542" w:type="dxa"/>
          </w:tcPr>
          <w:p w:rsidR="004C393F" w:rsidRPr="00A440A8" w:rsidRDefault="004C393F" w:rsidP="008F115B">
            <w:pPr>
              <w:jc w:val="both"/>
              <w:rPr>
                <w:i/>
                <w:color w:val="0000FF"/>
              </w:rPr>
            </w:pPr>
            <w:r w:rsidRPr="007F099C">
              <w:rPr>
                <w:b/>
                <w:color w:val="FF0000"/>
              </w:rPr>
              <w:t>ИЗПИСВАТ СЕ ПОДРОБНИТЕ ТЕХНИЧЕСКИ ПАРАМЕТРИ НА ИСКАНОТО ЗА ЗАКУПУВАНЕ</w:t>
            </w:r>
            <w:r>
              <w:rPr>
                <w:b/>
                <w:color w:val="FF0000"/>
              </w:rPr>
              <w:t xml:space="preserve"> ОБОРУДВАНЕ</w:t>
            </w:r>
            <w:r w:rsidR="00426402">
              <w:rPr>
                <w:b/>
                <w:color w:val="FF0000"/>
              </w:rPr>
              <w:t xml:space="preserve"> </w:t>
            </w:r>
            <w:r w:rsidR="00426402" w:rsidRPr="00563D17">
              <w:rPr>
                <w:b/>
                <w:color w:val="FF0000"/>
              </w:rPr>
              <w:t>И ОБЗАВЕЖДАНЕ</w:t>
            </w:r>
            <w:r w:rsidR="00426402">
              <w:rPr>
                <w:b/>
                <w:color w:val="FF0000"/>
              </w:rPr>
              <w:t>.</w:t>
            </w:r>
          </w:p>
        </w:tc>
      </w:tr>
    </w:tbl>
    <w:p w:rsidR="004C393F" w:rsidRDefault="004C393F" w:rsidP="004C393F">
      <w:pPr>
        <w:ind w:left="180"/>
        <w:jc w:val="both"/>
        <w:rPr>
          <w:i/>
          <w:color w:val="0000FF"/>
          <w:lang w:val="ru-RU"/>
        </w:rPr>
      </w:pPr>
    </w:p>
    <w:p w:rsidR="004C393F" w:rsidRPr="004C393F" w:rsidRDefault="004C393F" w:rsidP="00E23FD4">
      <w:pPr>
        <w:jc w:val="both"/>
        <w:rPr>
          <w:b/>
          <w:lang w:val="ru-RU"/>
        </w:rPr>
      </w:pPr>
    </w:p>
    <w:p w:rsidR="001455E3" w:rsidRPr="001455E3" w:rsidRDefault="001C6CDB" w:rsidP="001455E3">
      <w:pPr>
        <w:spacing w:line="360" w:lineRule="auto"/>
        <w:ind w:left="540" w:hanging="360"/>
        <w:jc w:val="both"/>
        <w:rPr>
          <w:b/>
        </w:rPr>
      </w:pPr>
      <w:r>
        <w:rPr>
          <w:b/>
        </w:rPr>
        <w:t>6</w:t>
      </w:r>
      <w:r w:rsidR="00FF11E7">
        <w:rPr>
          <w:b/>
        </w:rPr>
        <w:t xml:space="preserve">.  </w:t>
      </w:r>
      <w:r w:rsidR="001455E3" w:rsidRPr="001455E3">
        <w:rPr>
          <w:b/>
        </w:rPr>
        <w:t>Оп</w:t>
      </w:r>
      <w:r w:rsidR="002D5EB3">
        <w:rPr>
          <w:b/>
        </w:rPr>
        <w:t xml:space="preserve">ределяне на индикатори за </w:t>
      </w:r>
      <w:r w:rsidR="002705C3">
        <w:rPr>
          <w:b/>
        </w:rPr>
        <w:t>изпълнение и за резултат</w:t>
      </w:r>
    </w:p>
    <w:p w:rsidR="00DB4D29" w:rsidRPr="001455E3" w:rsidRDefault="00DB4D29" w:rsidP="004B089B">
      <w:pPr>
        <w:pStyle w:val="BodyTextIndent"/>
        <w:spacing w:line="240" w:lineRule="auto"/>
        <w:ind w:firstLine="180"/>
        <w:rPr>
          <w:b w:val="0"/>
          <w:i/>
          <w:color w:val="0000FF"/>
        </w:rPr>
      </w:pPr>
      <w:r w:rsidRPr="001455E3">
        <w:rPr>
          <w:b w:val="0"/>
          <w:i/>
          <w:color w:val="0000FF"/>
        </w:rPr>
        <w:t>Опишете:</w:t>
      </w:r>
    </w:p>
    <w:p w:rsidR="00E23FD4" w:rsidRPr="007F099C" w:rsidRDefault="00E23FD4" w:rsidP="004B089B">
      <w:pPr>
        <w:pStyle w:val="BodyText"/>
        <w:numPr>
          <w:ilvl w:val="0"/>
          <w:numId w:val="8"/>
        </w:numPr>
        <w:jc w:val="both"/>
        <w:rPr>
          <w:color w:val="0000FF"/>
        </w:rPr>
      </w:pPr>
      <w:r w:rsidRPr="007F099C">
        <w:rPr>
          <w:color w:val="0000FF"/>
        </w:rPr>
        <w:t>как възнамерявате да оценявате изпълнението на вашия проект, за да сте сигурни, че се пос</w:t>
      </w:r>
      <w:r w:rsidR="00DB4D29">
        <w:rPr>
          <w:color w:val="0000FF"/>
        </w:rPr>
        <w:t xml:space="preserve">тигат основните цели </w:t>
      </w:r>
      <w:r w:rsidR="00DB4D29" w:rsidRPr="002D5EB3">
        <w:rPr>
          <w:color w:val="0000FF"/>
        </w:rPr>
        <w:t xml:space="preserve">и </w:t>
      </w:r>
      <w:r w:rsidR="002D5EB3" w:rsidRPr="002D5EB3">
        <w:rPr>
          <w:color w:val="0000FF"/>
        </w:rPr>
        <w:t>резултати</w:t>
      </w:r>
      <w:r w:rsidR="00DB4D29" w:rsidRPr="002D5EB3">
        <w:rPr>
          <w:color w:val="0000FF"/>
        </w:rPr>
        <w:t>;</w:t>
      </w:r>
    </w:p>
    <w:p w:rsidR="00890470" w:rsidRDefault="00DB4D29" w:rsidP="001455E3">
      <w:pPr>
        <w:pStyle w:val="BodyText"/>
        <w:numPr>
          <w:ilvl w:val="0"/>
          <w:numId w:val="3"/>
        </w:numPr>
        <w:spacing w:before="120"/>
        <w:jc w:val="both"/>
        <w:rPr>
          <w:color w:val="0000FF"/>
        </w:rPr>
      </w:pPr>
      <w:r>
        <w:rPr>
          <w:color w:val="0000FF"/>
        </w:rPr>
        <w:t xml:space="preserve">критериите и </w:t>
      </w:r>
      <w:r w:rsidR="00E23FD4" w:rsidRPr="007F099C">
        <w:rPr>
          <w:color w:val="0000FF"/>
        </w:rPr>
        <w:t xml:space="preserve">индикаторите си за напредък </w:t>
      </w:r>
      <w:r>
        <w:rPr>
          <w:color w:val="0000FF"/>
        </w:rPr>
        <w:t xml:space="preserve">и успех </w:t>
      </w:r>
      <w:r w:rsidR="00E23FD4" w:rsidRPr="007F099C">
        <w:rPr>
          <w:color w:val="0000FF"/>
        </w:rPr>
        <w:t xml:space="preserve">в процеса на реализиране на проекта. </w:t>
      </w:r>
    </w:p>
    <w:p w:rsidR="001455E3" w:rsidRDefault="001455E3" w:rsidP="001455E3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1455E3">
        <w:trPr>
          <w:trHeight w:val="538"/>
        </w:trPr>
        <w:tc>
          <w:tcPr>
            <w:tcW w:w="9542" w:type="dxa"/>
          </w:tcPr>
          <w:p w:rsidR="001455E3" w:rsidRPr="001455E3" w:rsidRDefault="001455E3" w:rsidP="008F115B">
            <w:pPr>
              <w:jc w:val="both"/>
              <w:rPr>
                <w:color w:val="0000FF"/>
              </w:rPr>
            </w:pPr>
            <w:r w:rsidRPr="001455E3">
              <w:rPr>
                <w:b/>
                <w:color w:val="FF0000"/>
              </w:rPr>
              <w:t>ВКЛЮЧЕТЕ ИЗМЕРИМИ ИНДИКАТОРИ ЗА ОТЧИТАНЕ НА НАПРЕДЪКА В ПОСТИГАНЕТО НА ОСНОВНИТЕ ЦЕЛИ И ЗАДАЧИ НА ПРОЕКТА.</w:t>
            </w:r>
          </w:p>
        </w:tc>
      </w:tr>
    </w:tbl>
    <w:p w:rsidR="001455E3" w:rsidRDefault="001455E3" w:rsidP="001455E3">
      <w:pPr>
        <w:ind w:left="180"/>
        <w:jc w:val="both"/>
        <w:rPr>
          <w:i/>
          <w:color w:val="0000FF"/>
          <w:lang w:val="ru-RU"/>
        </w:rPr>
      </w:pPr>
    </w:p>
    <w:p w:rsidR="00AF5502" w:rsidRDefault="00AF5502" w:rsidP="001455E3">
      <w:pPr>
        <w:ind w:left="180"/>
        <w:jc w:val="both"/>
        <w:rPr>
          <w:i/>
          <w:color w:val="0000FF"/>
          <w:lang w:val="ru-RU"/>
        </w:rPr>
      </w:pPr>
    </w:p>
    <w:p w:rsidR="00DB4D29" w:rsidRDefault="001C6CDB" w:rsidP="001455E3">
      <w:pPr>
        <w:spacing w:before="120"/>
        <w:ind w:left="540" w:hanging="360"/>
        <w:jc w:val="both"/>
      </w:pPr>
      <w:r>
        <w:rPr>
          <w:b/>
        </w:rPr>
        <w:t>7</w:t>
      </w:r>
      <w:r w:rsidR="00FF11E7">
        <w:rPr>
          <w:b/>
        </w:rPr>
        <w:t xml:space="preserve">.  </w:t>
      </w:r>
      <w:r w:rsidR="00E23FD4" w:rsidRPr="007F099C">
        <w:rPr>
          <w:b/>
        </w:rPr>
        <w:t>Ресурси за реализиране на проекта</w:t>
      </w:r>
    </w:p>
    <w:p w:rsidR="00E23FD4" w:rsidRPr="007F099C" w:rsidRDefault="00E23FD4" w:rsidP="001455E3">
      <w:pPr>
        <w:spacing w:before="120"/>
        <w:ind w:left="180"/>
        <w:jc w:val="both"/>
        <w:rPr>
          <w:i/>
          <w:color w:val="0000FF"/>
        </w:rPr>
      </w:pPr>
      <w:r w:rsidRPr="001455E3">
        <w:rPr>
          <w:i/>
          <w:color w:val="0000FF"/>
        </w:rPr>
        <w:t>(</w:t>
      </w:r>
      <w:r w:rsidR="00DB4D29" w:rsidRPr="001455E3">
        <w:rPr>
          <w:i/>
          <w:color w:val="0000FF"/>
        </w:rPr>
        <w:t>Опишете</w:t>
      </w:r>
      <w:r w:rsidRPr="007F099C">
        <w:rPr>
          <w:i/>
          <w:color w:val="0000FF"/>
        </w:rPr>
        <w:t xml:space="preserve"> ресурсите, които са налични и необходими и ще се използват за изпълнение на дейности</w:t>
      </w:r>
      <w:r w:rsidR="00D96EEB">
        <w:rPr>
          <w:i/>
          <w:color w:val="0000FF"/>
        </w:rPr>
        <w:t>те</w:t>
      </w:r>
      <w:r w:rsidRPr="007F099C">
        <w:rPr>
          <w:i/>
          <w:color w:val="0000FF"/>
        </w:rPr>
        <w:t xml:space="preserve"> за постигане на</w:t>
      </w:r>
      <w:r w:rsidR="00FF11E7">
        <w:rPr>
          <w:i/>
          <w:color w:val="0000FF"/>
        </w:rPr>
        <w:t xml:space="preserve"> основните цели и </w:t>
      </w:r>
      <w:r w:rsidR="00D96EEB">
        <w:rPr>
          <w:i/>
          <w:color w:val="0000FF"/>
        </w:rPr>
        <w:t>резултати</w:t>
      </w:r>
      <w:r w:rsidRPr="007F099C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E23FD4" w:rsidRPr="007F099C" w:rsidRDefault="00E23FD4" w:rsidP="001455E3">
      <w:pPr>
        <w:pStyle w:val="Report-1"/>
        <w:widowControl/>
        <w:spacing w:before="120" w:line="240" w:lineRule="auto"/>
        <w:ind w:left="180" w:hanging="180"/>
        <w:rPr>
          <w:b/>
        </w:rPr>
      </w:pPr>
    </w:p>
    <w:p w:rsidR="00373BB3" w:rsidRPr="007F099C" w:rsidRDefault="001C6CDB" w:rsidP="001455E3">
      <w:pPr>
        <w:pStyle w:val="Default"/>
        <w:tabs>
          <w:tab w:val="left" w:pos="0"/>
        </w:tabs>
        <w:spacing w:line="360" w:lineRule="auto"/>
        <w:ind w:left="180"/>
        <w:jc w:val="both"/>
        <w:rPr>
          <w:b/>
          <w:color w:val="0000FF"/>
        </w:rPr>
      </w:pPr>
      <w:r>
        <w:rPr>
          <w:b/>
        </w:rPr>
        <w:t>7</w:t>
      </w:r>
      <w:r w:rsidR="00997861" w:rsidRPr="007F099C">
        <w:rPr>
          <w:b/>
        </w:rPr>
        <w:t xml:space="preserve">.1. </w:t>
      </w:r>
      <w:r w:rsidR="00373BB3" w:rsidRPr="007F099C">
        <w:rPr>
          <w:b/>
        </w:rPr>
        <w:t>Човешки ресурси</w:t>
      </w:r>
    </w:p>
    <w:p w:rsidR="009D5A45" w:rsidRPr="007F099C" w:rsidRDefault="001C6CDB" w:rsidP="001455E3">
      <w:pPr>
        <w:pStyle w:val="Report-1"/>
        <w:widowControl/>
        <w:spacing w:line="240" w:lineRule="auto"/>
        <w:ind w:left="180"/>
        <w:rPr>
          <w:b/>
        </w:rPr>
      </w:pPr>
      <w:r>
        <w:rPr>
          <w:b/>
        </w:rPr>
        <w:t>7</w:t>
      </w:r>
      <w:r w:rsidR="00997861" w:rsidRPr="007F099C">
        <w:rPr>
          <w:b/>
        </w:rPr>
        <w:t xml:space="preserve">.1.1. </w:t>
      </w:r>
      <w:r w:rsidR="00997861" w:rsidRPr="00563D17">
        <w:rPr>
          <w:b/>
        </w:rPr>
        <w:t>Тенденции</w:t>
      </w:r>
      <w:r w:rsidR="009D5A45" w:rsidRPr="00563D17">
        <w:rPr>
          <w:b/>
        </w:rPr>
        <w:t xml:space="preserve"> за броя на учениците</w:t>
      </w:r>
      <w:r w:rsidR="00E70663" w:rsidRPr="00563D17">
        <w:rPr>
          <w:b/>
        </w:rPr>
        <w:t>, изучаващи учебните предмети</w:t>
      </w:r>
      <w:r w:rsidR="00E70663" w:rsidRPr="00563D17">
        <w:rPr>
          <w:i/>
          <w:color w:val="0000FF"/>
        </w:rPr>
        <w:t xml:space="preserve"> физика и астрономия, химия и опазване на околната среда, биология и здравно образование като профилиращи или в избираеми и факултативни учебни часове</w:t>
      </w:r>
      <w:r w:rsidR="009D5A45" w:rsidRPr="00563D17">
        <w:rPr>
          <w:b/>
        </w:rPr>
        <w:t xml:space="preserve"> през последните три години</w:t>
      </w:r>
    </w:p>
    <w:p w:rsidR="00E23FD4" w:rsidRDefault="00997861" w:rsidP="001455E3">
      <w:pPr>
        <w:pStyle w:val="Report-1"/>
        <w:widowControl/>
        <w:spacing w:before="120" w:line="240" w:lineRule="auto"/>
        <w:ind w:left="180"/>
        <w:rPr>
          <w:i/>
          <w:color w:val="0000FF"/>
        </w:rPr>
      </w:pPr>
      <w:r w:rsidRPr="007F099C">
        <w:rPr>
          <w:i/>
          <w:color w:val="0000FF"/>
        </w:rPr>
        <w:t>(А</w:t>
      </w:r>
      <w:r w:rsidR="00290367" w:rsidRPr="007F099C">
        <w:rPr>
          <w:i/>
          <w:color w:val="0000FF"/>
        </w:rPr>
        <w:t xml:space="preserve">нализирайте </w:t>
      </w:r>
      <w:r w:rsidR="00373BB3" w:rsidRPr="007F099C">
        <w:rPr>
          <w:i/>
          <w:color w:val="0000FF"/>
        </w:rPr>
        <w:t>тенденциите</w:t>
      </w:r>
      <w:r w:rsidR="00373BB3" w:rsidRPr="007F099C">
        <w:rPr>
          <w:color w:val="0000FF"/>
        </w:rPr>
        <w:t xml:space="preserve"> </w:t>
      </w:r>
      <w:r w:rsidR="00373BB3" w:rsidRPr="007F099C">
        <w:rPr>
          <w:i/>
          <w:color w:val="0000FF"/>
        </w:rPr>
        <w:t>в броя на учениците</w:t>
      </w:r>
      <w:r w:rsidR="00E70663">
        <w:rPr>
          <w:i/>
          <w:color w:val="0000FF"/>
        </w:rPr>
        <w:t xml:space="preserve"> в</w:t>
      </w:r>
      <w:r w:rsidR="00D96EEB" w:rsidRPr="007F099C">
        <w:rPr>
          <w:i/>
          <w:color w:val="0000FF"/>
        </w:rPr>
        <w:t xml:space="preserve"> училището</w:t>
      </w:r>
      <w:r w:rsidR="00E70663" w:rsidRPr="00E70663">
        <w:rPr>
          <w:i/>
          <w:color w:val="0000FF"/>
        </w:rPr>
        <w:t>, изучаващи учебните предмети физика и астрономия, химия и опазване на околната среда, биология и здравно образование като профилиращи или в и</w:t>
      </w:r>
      <w:r w:rsidR="00E70663">
        <w:rPr>
          <w:i/>
          <w:color w:val="0000FF"/>
        </w:rPr>
        <w:t>збираеми и факултативни учебни часове</w:t>
      </w:r>
      <w:r w:rsidR="00D96EEB" w:rsidRPr="007F099C">
        <w:rPr>
          <w:i/>
          <w:color w:val="0000FF"/>
        </w:rPr>
        <w:t xml:space="preserve"> </w:t>
      </w:r>
      <w:r w:rsidR="00373BB3" w:rsidRPr="007F099C">
        <w:rPr>
          <w:i/>
          <w:color w:val="0000FF"/>
        </w:rPr>
        <w:t>през последните три години</w:t>
      </w:r>
      <w:r w:rsidR="00A440A8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4B089B" w:rsidRPr="007F099C" w:rsidRDefault="004B089B" w:rsidP="001455E3">
      <w:pPr>
        <w:pStyle w:val="Report-1"/>
        <w:widowControl/>
        <w:spacing w:before="120" w:line="240" w:lineRule="auto"/>
        <w:ind w:left="180"/>
        <w:rPr>
          <w:i/>
          <w:color w:val="3366FF"/>
        </w:rPr>
      </w:pPr>
    </w:p>
    <w:p w:rsidR="00373BB3" w:rsidRPr="007F099C" w:rsidRDefault="001C6CDB" w:rsidP="001455E3">
      <w:pPr>
        <w:pStyle w:val="Report-1"/>
        <w:widowControl/>
        <w:spacing w:before="120" w:line="240" w:lineRule="auto"/>
        <w:ind w:firstLine="180"/>
        <w:rPr>
          <w:b/>
        </w:rPr>
      </w:pPr>
      <w:r>
        <w:rPr>
          <w:b/>
        </w:rPr>
        <w:t>7</w:t>
      </w:r>
      <w:r w:rsidR="00997861" w:rsidRPr="007F099C">
        <w:rPr>
          <w:b/>
        </w:rPr>
        <w:t>.1.</w:t>
      </w:r>
      <w:r w:rsidR="00290367" w:rsidRPr="007F099C">
        <w:rPr>
          <w:b/>
        </w:rPr>
        <w:t>2. Кадрови</w:t>
      </w:r>
      <w:r w:rsidR="00F03B12" w:rsidRPr="007F099C">
        <w:rPr>
          <w:b/>
        </w:rPr>
        <w:t xml:space="preserve"> капацитет</w:t>
      </w:r>
    </w:p>
    <w:p w:rsidR="00F03B12" w:rsidRPr="007F099C" w:rsidRDefault="00290367" w:rsidP="001455E3">
      <w:pPr>
        <w:pStyle w:val="Report-1"/>
        <w:widowControl/>
        <w:spacing w:before="120" w:line="240" w:lineRule="auto"/>
        <w:ind w:firstLine="180"/>
        <w:rPr>
          <w:i/>
          <w:color w:val="0000FF"/>
        </w:rPr>
      </w:pPr>
      <w:r w:rsidRPr="007F099C">
        <w:rPr>
          <w:i/>
          <w:color w:val="0000FF"/>
        </w:rPr>
        <w:t>(Анализирайте наличния персонал в училището</w:t>
      </w:r>
      <w:r w:rsidR="004B089B">
        <w:rPr>
          <w:i/>
          <w:color w:val="0000FF"/>
        </w:rPr>
        <w:t xml:space="preserve"> – състояние и тенденции</w:t>
      </w:r>
      <w:r w:rsidRPr="007F099C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C01A6E" w:rsidRDefault="00C01A6E" w:rsidP="001C6CDB">
      <w:pPr>
        <w:spacing w:before="120" w:line="360" w:lineRule="auto"/>
        <w:ind w:left="180"/>
        <w:rPr>
          <w:b/>
        </w:rPr>
      </w:pPr>
    </w:p>
    <w:p w:rsidR="00C01A6E" w:rsidRDefault="00C01A6E" w:rsidP="001C6CDB">
      <w:pPr>
        <w:spacing w:before="120" w:line="360" w:lineRule="auto"/>
        <w:ind w:left="180"/>
        <w:rPr>
          <w:b/>
        </w:rPr>
      </w:pPr>
    </w:p>
    <w:p w:rsidR="00C01A6E" w:rsidRDefault="00C01A6E" w:rsidP="001C6CDB">
      <w:pPr>
        <w:spacing w:before="120" w:line="360" w:lineRule="auto"/>
        <w:ind w:left="180"/>
        <w:rPr>
          <w:b/>
        </w:rPr>
      </w:pPr>
    </w:p>
    <w:p w:rsidR="00CC429E" w:rsidRDefault="00CC429E" w:rsidP="001C6CDB">
      <w:pPr>
        <w:spacing w:before="120" w:line="360" w:lineRule="auto"/>
        <w:ind w:left="180"/>
        <w:rPr>
          <w:b/>
        </w:rPr>
      </w:pPr>
    </w:p>
    <w:p w:rsidR="00290367" w:rsidRDefault="001C6CDB" w:rsidP="001C6CDB">
      <w:pPr>
        <w:spacing w:before="120" w:line="360" w:lineRule="auto"/>
        <w:ind w:left="180"/>
        <w:rPr>
          <w:b/>
        </w:rPr>
      </w:pPr>
      <w:r>
        <w:rPr>
          <w:b/>
        </w:rPr>
        <w:lastRenderedPageBreak/>
        <w:t xml:space="preserve">8. </w:t>
      </w:r>
      <w:r w:rsidR="00290367" w:rsidRPr="00A440A8">
        <w:rPr>
          <w:b/>
        </w:rPr>
        <w:t>Бюджет</w:t>
      </w:r>
    </w:p>
    <w:p w:rsidR="00242810" w:rsidRDefault="00242810" w:rsidP="00242810">
      <w:pPr>
        <w:spacing w:before="120" w:line="360" w:lineRule="auto"/>
        <w:ind w:left="180"/>
        <w:jc w:val="right"/>
        <w:rPr>
          <w:b/>
        </w:rPr>
      </w:pPr>
      <w:r>
        <w:rPr>
          <w:b/>
        </w:rPr>
        <w:t xml:space="preserve">                                        Таблица </w:t>
      </w:r>
      <w:r w:rsidR="00C01A6E">
        <w:rPr>
          <w:b/>
        </w:rPr>
        <w:t>8</w:t>
      </w:r>
      <w:r>
        <w:rPr>
          <w:b/>
        </w:rPr>
        <w:t>.1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800"/>
        <w:gridCol w:w="1800"/>
        <w:gridCol w:w="1260"/>
      </w:tblGrid>
      <w:tr w:rsidR="00290367" w:rsidRPr="00362B92">
        <w:trPr>
          <w:trHeight w:val="540"/>
        </w:trPr>
        <w:tc>
          <w:tcPr>
            <w:tcW w:w="4680" w:type="dxa"/>
            <w:shd w:val="clear" w:color="auto" w:fill="FFFF00"/>
            <w:vAlign w:val="center"/>
          </w:tcPr>
          <w:p w:rsidR="00290367" w:rsidRPr="00AC2538" w:rsidRDefault="00290367" w:rsidP="009951F4">
            <w:pPr>
              <w:jc w:val="center"/>
              <w:rPr>
                <w:b/>
              </w:rPr>
            </w:pPr>
            <w:r w:rsidRPr="00AC2538">
              <w:rPr>
                <w:b/>
              </w:rPr>
              <w:t>Дейност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290367" w:rsidRPr="00362B92" w:rsidRDefault="00290367" w:rsidP="009951F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Финансиране </w:t>
            </w:r>
            <w:r w:rsidR="000A4E1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от п</w:t>
            </w:r>
            <w:r w:rsidRPr="00362B92">
              <w:rPr>
                <w:b/>
                <w:sz w:val="22"/>
                <w:szCs w:val="22"/>
              </w:rPr>
              <w:t>рограмата</w:t>
            </w:r>
          </w:p>
        </w:tc>
        <w:tc>
          <w:tcPr>
            <w:tcW w:w="1800" w:type="dxa"/>
            <w:shd w:val="clear" w:color="auto" w:fill="FFFF00"/>
          </w:tcPr>
          <w:p w:rsidR="00E70663" w:rsidRPr="00563D17" w:rsidRDefault="00E70663" w:rsidP="00E70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63D17">
              <w:rPr>
                <w:b/>
                <w:sz w:val="22"/>
                <w:szCs w:val="22"/>
                <w:highlight w:val="yellow"/>
              </w:rPr>
              <w:t>Собствено</w:t>
            </w:r>
          </w:p>
          <w:p w:rsidR="00290367" w:rsidRPr="00BD5A51" w:rsidRDefault="00290367" w:rsidP="00E70663">
            <w:pPr>
              <w:jc w:val="center"/>
              <w:rPr>
                <w:b/>
                <w:sz w:val="22"/>
                <w:szCs w:val="22"/>
              </w:rPr>
            </w:pPr>
            <w:r w:rsidRPr="00563D17">
              <w:rPr>
                <w:b/>
                <w:sz w:val="22"/>
                <w:szCs w:val="22"/>
                <w:highlight w:val="yellow"/>
              </w:rPr>
              <w:t>финансиране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90367" w:rsidRPr="000A4E12" w:rsidRDefault="001455E3" w:rsidP="000A4E1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о</w:t>
            </w:r>
            <w:r>
              <w:rPr>
                <w:b/>
                <w:smallCaps/>
                <w:sz w:val="22"/>
                <w:szCs w:val="22"/>
              </w:rPr>
              <w:t>бща сума</w:t>
            </w:r>
          </w:p>
        </w:tc>
      </w:tr>
      <w:tr w:rsidR="001455E3" w:rsidRPr="00362B92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A440A8">
              <w:rPr>
                <w:b/>
                <w:smallCaps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b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362B92" w:rsidRDefault="00290367" w:rsidP="004B089B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362B92" w:rsidRDefault="00290367" w:rsidP="004B089B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A440A8"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b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b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b/>
                <w:smallCaps/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A440A8" w:rsidRDefault="00290367" w:rsidP="004B0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  <w:shd w:val="clear" w:color="auto" w:fill="auto"/>
          </w:tcPr>
          <w:p w:rsidR="00290367" w:rsidRPr="00923167" w:rsidRDefault="00923167" w:rsidP="004B089B">
            <w:pPr>
              <w:autoSpaceDE/>
              <w:autoSpaceDN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154F78">
        <w:tc>
          <w:tcPr>
            <w:tcW w:w="4680" w:type="dxa"/>
          </w:tcPr>
          <w:p w:rsidR="00290367" w:rsidRPr="00A440A8" w:rsidRDefault="00290367" w:rsidP="004B089B">
            <w:pPr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</w:tcPr>
          <w:p w:rsidR="00290367" w:rsidRPr="00154F78" w:rsidRDefault="00290367" w:rsidP="004B089B">
            <w:pPr>
              <w:spacing w:line="360" w:lineRule="auto"/>
              <w:rPr>
                <w:color w:val="0000FF"/>
                <w:sz w:val="22"/>
                <w:szCs w:val="22"/>
              </w:rPr>
            </w:pPr>
          </w:p>
        </w:tc>
      </w:tr>
      <w:tr w:rsidR="00290367" w:rsidRPr="00362B92">
        <w:tc>
          <w:tcPr>
            <w:tcW w:w="4680" w:type="dxa"/>
            <w:shd w:val="clear" w:color="auto" w:fill="FFCC99"/>
          </w:tcPr>
          <w:p w:rsidR="00290367" w:rsidRPr="00E3608F" w:rsidRDefault="00290367" w:rsidP="009951F4">
            <w:pPr>
              <w:jc w:val="right"/>
              <w:rPr>
                <w:b/>
              </w:rPr>
            </w:pPr>
            <w:r w:rsidRPr="00E3608F">
              <w:rPr>
                <w:b/>
              </w:rPr>
              <w:t>Общо с включено ДДС</w:t>
            </w:r>
          </w:p>
        </w:tc>
        <w:tc>
          <w:tcPr>
            <w:tcW w:w="1800" w:type="dxa"/>
            <w:shd w:val="clear" w:color="auto" w:fill="FFCC99"/>
          </w:tcPr>
          <w:p w:rsidR="00290367" w:rsidRPr="00E3608F" w:rsidRDefault="00290367" w:rsidP="00715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CC99"/>
          </w:tcPr>
          <w:p w:rsidR="00290367" w:rsidRPr="00362B92" w:rsidRDefault="00290367" w:rsidP="00715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C99"/>
          </w:tcPr>
          <w:p w:rsidR="00290367" w:rsidRPr="00362B92" w:rsidRDefault="00290367" w:rsidP="007158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90367" w:rsidRDefault="00290367" w:rsidP="00290367">
      <w:pPr>
        <w:pStyle w:val="Title"/>
        <w:widowControl w:val="0"/>
        <w:spacing w:line="240" w:lineRule="auto"/>
        <w:jc w:val="both"/>
        <w:rPr>
          <w:b w:val="0"/>
          <w:i/>
          <w:caps w:val="0"/>
          <w:lang w:val="en-US"/>
        </w:rPr>
      </w:pPr>
    </w:p>
    <w:p w:rsidR="00AE3758" w:rsidRPr="00AE3758" w:rsidRDefault="00AE3758" w:rsidP="00290367">
      <w:pPr>
        <w:pStyle w:val="Title"/>
        <w:widowControl w:val="0"/>
        <w:spacing w:line="240" w:lineRule="auto"/>
        <w:jc w:val="both"/>
        <w:rPr>
          <w:b w:val="0"/>
          <w:i/>
          <w:caps w:val="0"/>
          <w:lang w:val="en-US"/>
        </w:rPr>
      </w:pPr>
    </w:p>
    <w:p w:rsidR="001455E3" w:rsidRPr="008B4D28" w:rsidRDefault="001455E3" w:rsidP="001455E3">
      <w:pPr>
        <w:jc w:val="both"/>
        <w:rPr>
          <w:i/>
          <w:color w:val="0000FF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1455E3">
        <w:trPr>
          <w:trHeight w:val="538"/>
        </w:trPr>
        <w:tc>
          <w:tcPr>
            <w:tcW w:w="9519" w:type="dxa"/>
          </w:tcPr>
          <w:p w:rsidR="00304FD6" w:rsidRPr="00316A8B" w:rsidRDefault="00304FD6" w:rsidP="00304FD6">
            <w:pPr>
              <w:jc w:val="both"/>
              <w:rPr>
                <w:b/>
                <w:color w:val="FF0000"/>
              </w:rPr>
            </w:pPr>
            <w:r w:rsidRPr="00316A8B">
              <w:rPr>
                <w:b/>
                <w:color w:val="FF0000"/>
              </w:rPr>
              <w:t xml:space="preserve">ПРЕДВИДЕНИТЕ СРЕДСТВА ЗА ОБОРУДВАНЕ ТРЯБВА ДА БЪДАТ В РАЗМЕР НЕ ПО-МАЛКО ОТ СРЕДСТВАТА ЗА РЕМОНТНИ ДЕЙНОСТИ. </w:t>
            </w:r>
          </w:p>
          <w:p w:rsidR="00304FD6" w:rsidRPr="00316A8B" w:rsidRDefault="00304FD6" w:rsidP="00304FD6">
            <w:pPr>
              <w:jc w:val="both"/>
              <w:rPr>
                <w:b/>
                <w:color w:val="FF0000"/>
              </w:rPr>
            </w:pPr>
            <w:r w:rsidRPr="00316A8B">
              <w:rPr>
                <w:b/>
                <w:color w:val="FF0000"/>
              </w:rPr>
              <w:t>НЕ СЕ ДОПУСКА ДО ОЦЕНЯВАНЕ ПРОЕКТ С НЕПОПЪЛНЕНИ И НЕСУМИРАНИ КОЛОНИ И РЕДОВЕ НА БЮДЖЕТА</w:t>
            </w:r>
            <w:r w:rsidR="00563D17">
              <w:rPr>
                <w:b/>
                <w:color w:val="FF0000"/>
              </w:rPr>
              <w:t xml:space="preserve"> – ТАБЛ. 8.1 И ТАБЛ. 8</w:t>
            </w:r>
            <w:r w:rsidR="002C10EC">
              <w:rPr>
                <w:b/>
                <w:color w:val="FF0000"/>
              </w:rPr>
              <w:t>.2.</w:t>
            </w:r>
            <w:r w:rsidRPr="00316A8B">
              <w:rPr>
                <w:b/>
                <w:color w:val="FF0000"/>
              </w:rPr>
              <w:t xml:space="preserve"> </w:t>
            </w:r>
          </w:p>
          <w:p w:rsidR="001455E3" w:rsidRPr="00304FD6" w:rsidRDefault="00304FD6" w:rsidP="008F115B">
            <w:pPr>
              <w:jc w:val="both"/>
              <w:rPr>
                <w:b/>
                <w:color w:val="FF6600"/>
              </w:rPr>
            </w:pPr>
            <w:r w:rsidRPr="00316A8B">
              <w:rPr>
                <w:b/>
                <w:color w:val="FF0000"/>
              </w:rPr>
              <w:t>НЕ СЕ ДОПУСКА ПОСОЧВАНЕТО НА РАЗХОД САМО КАТО ОБЩА СУМА ПО ЦЯЛА ДЕЙНОСТ</w:t>
            </w:r>
            <w:r w:rsidR="00563D17">
              <w:rPr>
                <w:b/>
                <w:color w:val="FF0000"/>
              </w:rPr>
              <w:t>, БЕЗ РАЗБИВКА В ТАБЛИЦА 8</w:t>
            </w:r>
            <w:r w:rsidR="002C10EC">
              <w:rPr>
                <w:b/>
                <w:color w:val="FF0000"/>
              </w:rPr>
              <w:t>.2. ЗА СЪОТВЕТНАТА ОСНОВНА ДЕЙНОСТ.</w:t>
            </w:r>
          </w:p>
        </w:tc>
      </w:tr>
    </w:tbl>
    <w:p w:rsidR="001455E3" w:rsidRDefault="001455E3" w:rsidP="001455E3">
      <w:pPr>
        <w:ind w:left="180"/>
        <w:jc w:val="both"/>
        <w:rPr>
          <w:i/>
          <w:color w:val="0000FF"/>
          <w:lang w:val="ru-RU"/>
        </w:rPr>
      </w:pPr>
    </w:p>
    <w:p w:rsidR="00242810" w:rsidRPr="00242810" w:rsidRDefault="00242810" w:rsidP="00242810">
      <w:pPr>
        <w:jc w:val="both"/>
        <w:rPr>
          <w:i/>
          <w:color w:val="0000FF"/>
        </w:rPr>
      </w:pPr>
      <w:r w:rsidRPr="00242810">
        <w:rPr>
          <w:i/>
          <w:color w:val="0000FF"/>
        </w:rPr>
        <w:t>Разходите по основните дейности се описват в таблица</w:t>
      </w:r>
      <w:r w:rsidR="00C01A6E">
        <w:rPr>
          <w:i/>
          <w:color w:val="0000FF"/>
        </w:rPr>
        <w:t xml:space="preserve"> 8</w:t>
      </w:r>
      <w:r w:rsidRPr="00242810">
        <w:rPr>
          <w:i/>
          <w:color w:val="0000FF"/>
        </w:rPr>
        <w:t>.1.</w:t>
      </w:r>
      <w:r w:rsidR="003B4230">
        <w:rPr>
          <w:i/>
          <w:color w:val="0000FF"/>
        </w:rPr>
        <w:t xml:space="preserve"> </w:t>
      </w:r>
      <w:r w:rsidR="008835D2">
        <w:rPr>
          <w:i/>
          <w:color w:val="0000FF"/>
        </w:rPr>
        <w:t xml:space="preserve">като общи суми. Разбивките се правят в </w:t>
      </w:r>
      <w:r w:rsidR="007C6F1F">
        <w:rPr>
          <w:i/>
          <w:color w:val="0000FF"/>
        </w:rPr>
        <w:t xml:space="preserve">таблица </w:t>
      </w:r>
      <w:r w:rsidR="00C01A6E">
        <w:rPr>
          <w:i/>
          <w:color w:val="0000FF"/>
        </w:rPr>
        <w:t>8</w:t>
      </w:r>
      <w:r w:rsidR="007C6F1F">
        <w:rPr>
          <w:i/>
          <w:color w:val="0000FF"/>
        </w:rPr>
        <w:t>.2,</w:t>
      </w:r>
      <w:r w:rsidRPr="00242810">
        <w:rPr>
          <w:i/>
          <w:color w:val="0000FF"/>
        </w:rPr>
        <w:t xml:space="preserve"> </w:t>
      </w:r>
      <w:r w:rsidR="008835D2">
        <w:rPr>
          <w:i/>
          <w:color w:val="0000FF"/>
        </w:rPr>
        <w:t xml:space="preserve">където </w:t>
      </w:r>
      <w:r w:rsidRPr="00242810">
        <w:rPr>
          <w:i/>
          <w:color w:val="0000FF"/>
        </w:rPr>
        <w:t>се описват подробно всички разходи, формиращи сумите по основните д</w:t>
      </w:r>
      <w:r w:rsidR="00A16D78">
        <w:rPr>
          <w:i/>
          <w:color w:val="0000FF"/>
        </w:rPr>
        <w:t xml:space="preserve">ейности, посочени в таблица </w:t>
      </w:r>
      <w:r w:rsidR="00C01A6E">
        <w:rPr>
          <w:i/>
          <w:color w:val="0000FF"/>
        </w:rPr>
        <w:t>8</w:t>
      </w:r>
      <w:r w:rsidR="00A16D78">
        <w:rPr>
          <w:i/>
          <w:color w:val="0000FF"/>
        </w:rPr>
        <w:t>.1</w:t>
      </w:r>
      <w:r w:rsidR="008835D2">
        <w:rPr>
          <w:i/>
          <w:color w:val="0000FF"/>
        </w:rPr>
        <w:t>.</w:t>
      </w:r>
    </w:p>
    <w:p w:rsidR="00242810" w:rsidRPr="006B3891" w:rsidRDefault="00242810" w:rsidP="00242810">
      <w:pPr>
        <w:pStyle w:val="Title"/>
        <w:widowControl w:val="0"/>
        <w:spacing w:line="240" w:lineRule="auto"/>
        <w:jc w:val="both"/>
        <w:rPr>
          <w:caps w:val="0"/>
          <w:color w:val="0000FF"/>
          <w:sz w:val="20"/>
          <w:lang w:val="ru-RU"/>
        </w:rPr>
      </w:pPr>
    </w:p>
    <w:p w:rsidR="009E1519" w:rsidRPr="000C2994" w:rsidRDefault="008835D2" w:rsidP="00222AB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Cs/>
        </w:rPr>
      </w:pPr>
      <w:r>
        <w:rPr>
          <w:caps/>
          <w:color w:val="FF0000"/>
        </w:rPr>
        <w:t>ТАБЛИ</w:t>
      </w:r>
      <w:r w:rsidR="00563D17">
        <w:rPr>
          <w:caps/>
          <w:color w:val="FF0000"/>
        </w:rPr>
        <w:t>ЦА 8</w:t>
      </w:r>
      <w:r w:rsidR="00AE3758" w:rsidRPr="008835D2">
        <w:rPr>
          <w:caps/>
          <w:color w:val="FF0000"/>
        </w:rPr>
        <w:t xml:space="preserve">.2. Е СЪС СВОБОДЕН ДИЗАЙН, ПОРАДИ СПЕЦИФИКАТА НА РАЗЛИЧНИТЕ ПРОЕКТИ И ДЕЙНОСТИ. </w:t>
      </w:r>
      <w:r w:rsidR="009E1519" w:rsidRPr="00563D17">
        <w:rPr>
          <w:caps/>
        </w:rPr>
        <w:t>(П</w:t>
      </w:r>
      <w:r w:rsidRPr="00563D17">
        <w:t xml:space="preserve">осочват </w:t>
      </w:r>
      <w:r w:rsidR="009E1519" w:rsidRPr="00563D17">
        <w:t>се</w:t>
      </w:r>
      <w:r>
        <w:rPr>
          <w:color w:val="FF0000"/>
        </w:rPr>
        <w:t xml:space="preserve"> </w:t>
      </w:r>
      <w:r w:rsidR="009E1519" w:rsidRPr="000C2994">
        <w:rPr>
          <w:bCs/>
        </w:rPr>
        <w:t xml:space="preserve">апарати, </w:t>
      </w:r>
      <w:r w:rsidR="009E1519" w:rsidRPr="000C2994">
        <w:t xml:space="preserve">уреди, прибори, </w:t>
      </w:r>
      <w:r w:rsidR="009E1519">
        <w:t xml:space="preserve">лабораторни набори с </w:t>
      </w:r>
      <w:r w:rsidR="009E1519" w:rsidRPr="000C2994">
        <w:t>материали/химикали за провеждане на лабораторни упражнения</w:t>
      </w:r>
      <w:r w:rsidR="009E1519" w:rsidRPr="00175EA6">
        <w:rPr>
          <w:noProof/>
          <w:lang w:val="ru-RU"/>
        </w:rPr>
        <w:t xml:space="preserve"> и демонстрации</w:t>
      </w:r>
      <w:r w:rsidR="009E1519" w:rsidRPr="000C2994">
        <w:t xml:space="preserve">, както и макети, табла, </w:t>
      </w:r>
      <w:r w:rsidR="009E1519" w:rsidRPr="000C2994">
        <w:rPr>
          <w:bCs/>
        </w:rPr>
        <w:t xml:space="preserve">учебни видеофилми, софтуерни продукти, съобразени с изискванията и очакваните резултати от практическата дейност на учениците съгласно учебните програми за профилирана подготовка по </w:t>
      </w:r>
      <w:r w:rsidR="009E1519" w:rsidRPr="000C2994">
        <w:t>физика и астрономия, химия и опазване на околната среда и биология и здравно образование</w:t>
      </w:r>
      <w:r w:rsidR="009E1519" w:rsidRPr="000C2994">
        <w:rPr>
          <w:bCs/>
        </w:rPr>
        <w:t>.</w:t>
      </w:r>
      <w:r w:rsidR="009E1519">
        <w:rPr>
          <w:bCs/>
        </w:rPr>
        <w:t>)</w:t>
      </w:r>
    </w:p>
    <w:p w:rsidR="00AE3758" w:rsidRPr="008835D2" w:rsidRDefault="008835D2" w:rsidP="00242810">
      <w:pPr>
        <w:pStyle w:val="Title"/>
        <w:widowControl w:val="0"/>
        <w:spacing w:line="240" w:lineRule="auto"/>
        <w:jc w:val="both"/>
        <w:rPr>
          <w:caps w:val="0"/>
          <w:color w:val="FF0000"/>
        </w:rPr>
      </w:pPr>
      <w:r w:rsidRPr="008835D2">
        <w:rPr>
          <w:color w:val="FF0000"/>
        </w:rPr>
        <w:t>Определянето на единичните стойности трябва да се базира на текущите към момента пазарни цени</w:t>
      </w:r>
      <w:r>
        <w:rPr>
          <w:color w:val="FF0000"/>
        </w:rPr>
        <w:t>.</w:t>
      </w:r>
      <w:r w:rsidRPr="008835D2">
        <w:rPr>
          <w:caps w:val="0"/>
          <w:color w:val="FF0000"/>
        </w:rPr>
        <w:t xml:space="preserve"> </w:t>
      </w:r>
      <w:r w:rsidR="007C6F1F">
        <w:rPr>
          <w:caps w:val="0"/>
          <w:color w:val="FF0000"/>
        </w:rPr>
        <w:t xml:space="preserve">СОБСТВЕНОТО ФИНАНСИРАНЕ (АКО ИМА ТАКОВА) </w:t>
      </w:r>
      <w:r w:rsidRPr="008835D2">
        <w:rPr>
          <w:caps w:val="0"/>
          <w:color w:val="FF0000"/>
        </w:rPr>
        <w:t xml:space="preserve">НЕ СЕ РАЗБИВА ПО ПЕРА, А СЕ ПОСОЧВА </w:t>
      </w:r>
      <w:r>
        <w:rPr>
          <w:caps w:val="0"/>
          <w:color w:val="FF0000"/>
        </w:rPr>
        <w:t xml:space="preserve">НА ОТДЕЛЕН РЕД </w:t>
      </w:r>
      <w:r w:rsidRPr="008835D2">
        <w:rPr>
          <w:caps w:val="0"/>
          <w:color w:val="FF0000"/>
        </w:rPr>
        <w:t>КАТО</w:t>
      </w:r>
      <w:r>
        <w:rPr>
          <w:caps w:val="0"/>
          <w:color w:val="FF0000"/>
        </w:rPr>
        <w:t xml:space="preserve"> ОБЩА</w:t>
      </w:r>
      <w:r w:rsidR="00563D17">
        <w:rPr>
          <w:caps w:val="0"/>
          <w:color w:val="FF0000"/>
        </w:rPr>
        <w:t xml:space="preserve"> СУМА</w:t>
      </w:r>
      <w:r w:rsidRPr="008835D2">
        <w:rPr>
          <w:caps w:val="0"/>
          <w:color w:val="FF0000"/>
        </w:rPr>
        <w:t>.</w:t>
      </w:r>
    </w:p>
    <w:p w:rsidR="00290367" w:rsidRDefault="00290367" w:rsidP="00D458FE">
      <w:pPr>
        <w:pStyle w:val="Title"/>
        <w:widowControl w:val="0"/>
        <w:spacing w:line="240" w:lineRule="auto"/>
        <w:jc w:val="both"/>
        <w:rPr>
          <w:caps w:val="0"/>
          <w:sz w:val="16"/>
          <w:szCs w:val="16"/>
        </w:rPr>
      </w:pPr>
    </w:p>
    <w:p w:rsidR="00CC429E" w:rsidRPr="008B4D28" w:rsidRDefault="00CC429E" w:rsidP="00D458FE">
      <w:pPr>
        <w:pStyle w:val="Title"/>
        <w:widowControl w:val="0"/>
        <w:spacing w:line="240" w:lineRule="auto"/>
        <w:jc w:val="both"/>
        <w:rPr>
          <w:caps w:val="0"/>
          <w:sz w:val="16"/>
          <w:szCs w:val="16"/>
        </w:rPr>
      </w:pPr>
    </w:p>
    <w:p w:rsidR="0018441E" w:rsidRPr="00E67C86" w:rsidRDefault="001C6CDB" w:rsidP="00D458FE">
      <w:pPr>
        <w:pStyle w:val="Title"/>
        <w:widowControl w:val="0"/>
        <w:spacing w:line="240" w:lineRule="auto"/>
        <w:jc w:val="both"/>
        <w:rPr>
          <w:caps w:val="0"/>
        </w:rPr>
      </w:pPr>
      <w:r>
        <w:rPr>
          <w:caps w:val="0"/>
        </w:rPr>
        <w:lastRenderedPageBreak/>
        <w:t>9</w:t>
      </w:r>
      <w:r w:rsidR="00154F78">
        <w:rPr>
          <w:caps w:val="0"/>
        </w:rPr>
        <w:t xml:space="preserve">. </w:t>
      </w:r>
      <w:r w:rsidR="00290367">
        <w:rPr>
          <w:caps w:val="0"/>
        </w:rPr>
        <w:t>П</w:t>
      </w:r>
      <w:r w:rsidR="0018441E">
        <w:rPr>
          <w:caps w:val="0"/>
        </w:rPr>
        <w:t>риложения</w:t>
      </w:r>
    </w:p>
    <w:p w:rsidR="008955FD" w:rsidRPr="00563D17" w:rsidRDefault="008955FD" w:rsidP="008955FD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 w:rsidRPr="00563D17">
        <w:rPr>
          <w:bCs/>
          <w:iCs/>
        </w:rPr>
        <w:t>Справка за предварителен/предварителни договор/ договори със стопанска/стопански организация/организации за ремонт и за доставка на</w:t>
      </w:r>
      <w:r w:rsidRPr="00563D17">
        <w:t xml:space="preserve"> уреди, апарати, прибори, пособия, стъклария, реактиви и други консумативи</w:t>
      </w:r>
      <w:r w:rsidRPr="00563D17">
        <w:rPr>
          <w:bCs/>
          <w:iCs/>
        </w:rPr>
        <w:t>.</w:t>
      </w:r>
    </w:p>
    <w:p w:rsidR="008955FD" w:rsidRDefault="008955FD" w:rsidP="008955FD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 w:rsidRPr="00563D17">
        <w:rPr>
          <w:bCs/>
          <w:iCs/>
        </w:rPr>
        <w:t>Техническо задание</w:t>
      </w:r>
      <w:r w:rsidRPr="00CD3F94">
        <w:rPr>
          <w:bCs/>
          <w:iCs/>
        </w:rPr>
        <w:t xml:space="preserve"> на планираното за закупуване оборудване, което съдържа описание на оборудването и техническите му възможности.</w:t>
      </w:r>
    </w:p>
    <w:p w:rsidR="00191F12" w:rsidRPr="00CD3F94" w:rsidRDefault="00191F12" w:rsidP="00191F12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Споразумения /договори/ за </w:t>
      </w:r>
      <w:r w:rsidRPr="00191F12">
        <w:rPr>
          <w:bCs/>
          <w:iCs/>
        </w:rPr>
        <w:t>партньорства с висши училища и колежи при разработване на учебни програми за избираеми модули за профилирано образование по физика и астрономия, химия и опазване на околната среда и биология и здравно образование.</w:t>
      </w:r>
    </w:p>
    <w:p w:rsidR="008955FD" w:rsidRDefault="008955FD" w:rsidP="008955FD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>Декларация за устойчивост, доказваща намерение за продължаване на обучението по профил „Природни науки“, за които е закупено обор</w:t>
      </w:r>
      <w:r w:rsidR="00191F12">
        <w:rPr>
          <w:bCs/>
          <w:iCs/>
        </w:rPr>
        <w:t>удване</w:t>
      </w:r>
      <w:r w:rsidR="0065345B">
        <w:rPr>
          <w:bCs/>
          <w:iCs/>
        </w:rPr>
        <w:t xml:space="preserve"> по проекта, както и уверение</w:t>
      </w:r>
      <w:r w:rsidR="00191F12">
        <w:rPr>
          <w:bCs/>
          <w:iCs/>
        </w:rPr>
        <w:t xml:space="preserve">, че училището не е </w:t>
      </w:r>
      <w:r w:rsidR="00191F12">
        <w:rPr>
          <w:color w:val="000000"/>
        </w:rPr>
        <w:t>финансирано</w:t>
      </w:r>
      <w:r w:rsidR="00191F12" w:rsidRPr="00191F12">
        <w:rPr>
          <w:color w:val="000000"/>
        </w:rPr>
        <w:t xml:space="preserve"> през 2019 година по модул „Подобряване на условията за експериментална работа по природни науки в профилираната подготовка“.</w:t>
      </w:r>
    </w:p>
    <w:p w:rsidR="008955FD" w:rsidRPr="00CD3F94" w:rsidRDefault="008955FD" w:rsidP="008955FD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>Решение на педагогическия съвет за кандидатстване на училището с този проект (заверен препис – извлечение от протокола с решението на педагогическия съвет, подпечатан с печата на училището).</w:t>
      </w:r>
    </w:p>
    <w:p w:rsidR="008955FD" w:rsidRPr="00CD3F94" w:rsidRDefault="008955FD" w:rsidP="008955FD">
      <w:pPr>
        <w:numPr>
          <w:ilvl w:val="0"/>
          <w:numId w:val="5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>Заповед на директора на училището, с която е определен екипът, отговорен за дейностите по проекта.</w:t>
      </w:r>
    </w:p>
    <w:p w:rsidR="008B4D28" w:rsidRPr="007622AF" w:rsidRDefault="008B4D28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8B4D28">
        <w:trPr>
          <w:trHeight w:val="1440"/>
        </w:trPr>
        <w:tc>
          <w:tcPr>
            <w:tcW w:w="14580" w:type="dxa"/>
          </w:tcPr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A9586E">
              <w:rPr>
                <w:b/>
                <w:color w:val="FF0000"/>
                <w:u w:val="single"/>
              </w:rPr>
              <w:t>ВАЖНО</w:t>
            </w:r>
          </w:p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>ФОРМУЛЯРЪТ ЗА КАНДИДАТСТВАНЕ ТРЯБВА ДА БЪДЕ ПОПЪЛНЕН:</w:t>
            </w:r>
          </w:p>
          <w:p w:rsidR="008B4D28" w:rsidRPr="00A9586E" w:rsidRDefault="008B4D28" w:rsidP="008F115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>ВНИМАТЕЛНО И МАКСИМАЛНО ЯСНО;</w:t>
            </w:r>
          </w:p>
          <w:p w:rsidR="008B4D28" w:rsidRPr="00A9586E" w:rsidRDefault="008B4D28" w:rsidP="008F115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 xml:space="preserve">В ОПРЕДЕЛЕНАТА ПОСЛЕДОВАТЕЛНОСТ </w:t>
            </w:r>
            <w:r w:rsidR="009C48F2" w:rsidRPr="00A9586E">
              <w:rPr>
                <w:b/>
                <w:color w:val="FF0000"/>
              </w:rPr>
              <w:t xml:space="preserve">И </w:t>
            </w:r>
            <w:r w:rsidRPr="00A9586E">
              <w:rPr>
                <w:b/>
                <w:color w:val="FF0000"/>
              </w:rPr>
              <w:t>СЪС СЪОТВЕТНИТЕ ПРИЛОЖЕНИЯ.</w:t>
            </w:r>
          </w:p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>ГРЕШКИ ИЛИ НЕСЪОТВЕТСТВИЯ, ДОПУСНАТИ ПРИ ПОПЪЛВАНЕТО НА ФОРМУЛЯРА ЗА КАНДИДАТСТВАНЕ</w:t>
            </w:r>
            <w:r w:rsidR="002D5EB3" w:rsidRPr="00A9586E">
              <w:rPr>
                <w:b/>
                <w:color w:val="FF0000"/>
              </w:rPr>
              <w:t>,</w:t>
            </w:r>
            <w:r w:rsidRPr="00A9586E">
              <w:rPr>
                <w:b/>
                <w:color w:val="FF0000"/>
              </w:rPr>
              <w:t xml:space="preserve"> МОГАТ ДА ДОВЕДАТ ДО ОТПАДАНЕ НА</w:t>
            </w:r>
            <w:r w:rsidR="009C48F2" w:rsidRPr="00A9586E">
              <w:rPr>
                <w:b/>
                <w:color w:val="FF0000"/>
              </w:rPr>
              <w:t xml:space="preserve"> ПРОЕКТА ОТ ОЦЕНЯВАНЕ НА СЪОТВЕТЕН</w:t>
            </w:r>
            <w:r w:rsidRPr="00A9586E">
              <w:rPr>
                <w:b/>
                <w:color w:val="FF0000"/>
              </w:rPr>
              <w:t xml:space="preserve"> ЕТАП.</w:t>
            </w:r>
          </w:p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>ТЕКСТОВЕТЕ СЪС СИН И ЧЕРВЕН ЦВЯТ СА УКАЗАТЕЛНИ И СЕ ЗАЛИЧАВАТ ВЪВ ФОРМУЛЯРА, С КОЙТО УЧИЛИЩЕТО КАНДИДАТСТВА.</w:t>
            </w:r>
          </w:p>
          <w:p w:rsidR="008B4D28" w:rsidRPr="00A9586E" w:rsidRDefault="008B4D28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 w:rsidRPr="00A9586E">
              <w:rPr>
                <w:b/>
                <w:color w:val="FF0000"/>
              </w:rPr>
              <w:t xml:space="preserve">НЕ СЕ ПРЕДСТАВЯТ ПРИЛОЖЕНИЯ, КОИТО НЕ СЕ ИЗИСКВАТ. </w:t>
            </w:r>
          </w:p>
          <w:p w:rsidR="007D02F9" w:rsidRDefault="007D02F9" w:rsidP="008F115B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B15959" w:rsidRPr="00B15959" w:rsidRDefault="00B15959" w:rsidP="00B15959">
            <w:pPr>
              <w:adjustRightInd w:val="0"/>
              <w:spacing w:line="360" w:lineRule="auto"/>
              <w:ind w:left="-90"/>
              <w:jc w:val="both"/>
              <w:rPr>
                <w:b/>
                <w:bCs/>
                <w:iCs/>
              </w:rPr>
            </w:pPr>
            <w:r w:rsidRPr="00D77E6B">
              <w:rPr>
                <w:b/>
                <w:bCs/>
                <w:iCs/>
              </w:rPr>
              <w:lastRenderedPageBreak/>
              <w:t>УЧИЛИЩАТА ПОДАВАТ ПРОЕКТ В МОН СЪГЛАСНО ПРИЛОЖЕНИЯ ФОРМУЛЯР ЗА КАНДИДАТСТВАНЕ ПО ЕЛЕКТРОНЕН ПЪТ, ПОДПИСАН С КВАЛИФИЦИРАН ЕЛЕКТРОНЕН ПОДПИС.</w:t>
            </w:r>
            <w:r w:rsidRPr="00B15959">
              <w:rPr>
                <w:b/>
                <w:bCs/>
                <w:iCs/>
              </w:rPr>
              <w:t xml:space="preserve"> </w:t>
            </w:r>
          </w:p>
          <w:p w:rsidR="008B4D28" w:rsidRPr="00A9586E" w:rsidRDefault="008B4D28" w:rsidP="00807C3E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</w:tbl>
    <w:p w:rsidR="008B4D28" w:rsidRDefault="008B4D28" w:rsidP="008B4D28">
      <w:pPr>
        <w:jc w:val="both"/>
        <w:rPr>
          <w:color w:val="FF0000"/>
        </w:rPr>
      </w:pPr>
    </w:p>
    <w:p w:rsidR="008B4D28" w:rsidRDefault="008B4D28" w:rsidP="008B4D28">
      <w:pPr>
        <w:jc w:val="both"/>
        <w:rPr>
          <w:color w:val="FF0000"/>
        </w:rPr>
      </w:pPr>
    </w:p>
    <w:p w:rsidR="00304FD6" w:rsidRPr="007622AF" w:rsidRDefault="00304FD6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  <w:sectPr w:rsidR="00304FD6" w:rsidRPr="007622AF" w:rsidSect="009877A6">
          <w:pgSz w:w="11906" w:h="16838"/>
          <w:pgMar w:top="1134" w:right="1134" w:bottom="1134" w:left="1361" w:header="709" w:footer="340" w:gutter="0"/>
          <w:cols w:space="708"/>
          <w:docGrid w:linePitch="360"/>
        </w:sectPr>
      </w:pPr>
    </w:p>
    <w:p w:rsidR="001552DE" w:rsidRPr="00AE65AA" w:rsidRDefault="001552DE" w:rsidP="001552DE">
      <w:pPr>
        <w:pStyle w:val="Default"/>
        <w:spacing w:line="360" w:lineRule="auto"/>
        <w:jc w:val="both"/>
        <w:rPr>
          <w:b/>
          <w:color w:val="0000FF"/>
          <w:lang w:val="ru-RU"/>
        </w:rPr>
      </w:pPr>
    </w:p>
    <w:p w:rsidR="00E201F6" w:rsidRPr="00D62E1A" w:rsidRDefault="00A2082F" w:rsidP="004E0325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t xml:space="preserve">Приложение № </w:t>
      </w:r>
      <w:r w:rsidR="00B15959">
        <w:rPr>
          <w:i/>
          <w:color w:val="auto"/>
        </w:rPr>
        <w:t>1</w:t>
      </w:r>
    </w:p>
    <w:p w:rsidR="008A513B" w:rsidRDefault="00522F6D" w:rsidP="006774FB">
      <w:pPr>
        <w:pStyle w:val="Report-1"/>
        <w:widowControl/>
        <w:jc w:val="center"/>
        <w:rPr>
          <w:b/>
        </w:rPr>
      </w:pPr>
      <w:r w:rsidRPr="00522F6D">
        <w:rPr>
          <w:b/>
        </w:rPr>
        <w:t xml:space="preserve">СПРАВКА </w:t>
      </w:r>
    </w:p>
    <w:p w:rsidR="00B16807" w:rsidRDefault="00522F6D" w:rsidP="00B16807">
      <w:pPr>
        <w:pStyle w:val="Report-1"/>
        <w:widowControl/>
        <w:jc w:val="center"/>
        <w:rPr>
          <w:b/>
        </w:rPr>
      </w:pPr>
      <w:r w:rsidRPr="00522F6D">
        <w:rPr>
          <w:b/>
        </w:rPr>
        <w:t xml:space="preserve">ЗА </w:t>
      </w:r>
      <w:r w:rsidR="00B16807">
        <w:rPr>
          <w:b/>
          <w:caps/>
        </w:rPr>
        <w:t xml:space="preserve">броя на учениците, обучавани </w:t>
      </w:r>
      <w:r w:rsidR="00B16807" w:rsidRPr="00E201F6">
        <w:rPr>
          <w:b/>
          <w:caps/>
        </w:rPr>
        <w:t xml:space="preserve">по </w:t>
      </w:r>
      <w:r w:rsidRPr="00522F6D">
        <w:rPr>
          <w:b/>
        </w:rPr>
        <w:t>ПРОФ</w:t>
      </w:r>
      <w:r w:rsidR="00B15959">
        <w:rPr>
          <w:b/>
        </w:rPr>
        <w:t>ИЛИРАЩИ УЧЕБНИ ПРЕДМЕТИ ФИЗИКА И АСТРОНОМИЯ. ХИМИЯ И ОПАЗВАНЕ НА ОКОЛНАТА СРЕДА, БИОЛОГИЯ И ЗДРАВНО ОБРАЗОВАНИЕ</w:t>
      </w:r>
      <w:r w:rsidRPr="00522F6D">
        <w:rPr>
          <w:b/>
        </w:rPr>
        <w:t xml:space="preserve"> ПРЕЗ ПОСЛЕДНИТЕ </w:t>
      </w:r>
      <w:r w:rsidR="00B16807">
        <w:rPr>
          <w:b/>
        </w:rPr>
        <w:t xml:space="preserve"> </w:t>
      </w:r>
    </w:p>
    <w:p w:rsidR="0023725A" w:rsidRPr="00522F6D" w:rsidRDefault="00522F6D" w:rsidP="00B16807">
      <w:pPr>
        <w:pStyle w:val="Report-1"/>
        <w:widowControl/>
        <w:jc w:val="center"/>
        <w:rPr>
          <w:b/>
        </w:rPr>
      </w:pPr>
      <w:r w:rsidRPr="00522F6D">
        <w:rPr>
          <w:b/>
        </w:rPr>
        <w:t xml:space="preserve">ТРИ ГОДИНИ, ЗА КОИТО СЕ ИСКА МОДЕРНИЗИРАНЕ НА МАТЕРИАЛНО-ТЕХНИЧЕСКАТА БАЗА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38"/>
        <w:gridCol w:w="1559"/>
        <w:gridCol w:w="1559"/>
        <w:gridCol w:w="1559"/>
      </w:tblGrid>
      <w:tr w:rsidR="00656ACB" w:rsidRPr="00180051">
        <w:tc>
          <w:tcPr>
            <w:tcW w:w="468" w:type="dxa"/>
            <w:vMerge w:val="restart"/>
            <w:shd w:val="clear" w:color="auto" w:fill="FFFF00"/>
            <w:vAlign w:val="center"/>
          </w:tcPr>
          <w:p w:rsidR="00656ACB" w:rsidRPr="00180051" w:rsidRDefault="00656ACB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  <w:r w:rsidRPr="00180051">
              <w:rPr>
                <w:b/>
                <w:highlight w:val="yellow"/>
                <w:lang w:val="ru-RU"/>
              </w:rPr>
              <w:t>№</w:t>
            </w:r>
          </w:p>
        </w:tc>
        <w:tc>
          <w:tcPr>
            <w:tcW w:w="9138" w:type="dxa"/>
            <w:vMerge w:val="restart"/>
            <w:shd w:val="clear" w:color="auto" w:fill="FFFF00"/>
            <w:vAlign w:val="center"/>
          </w:tcPr>
          <w:p w:rsidR="00656ACB" w:rsidRPr="00180051" w:rsidRDefault="00656ACB" w:rsidP="003B4E50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  <w:proofErr w:type="spellStart"/>
            <w:r w:rsidRPr="00180051">
              <w:rPr>
                <w:b/>
                <w:highlight w:val="yellow"/>
                <w:lang w:val="ru-RU"/>
              </w:rPr>
              <w:t>Пр</w:t>
            </w:r>
            <w:r w:rsidR="00CD711E">
              <w:rPr>
                <w:b/>
                <w:highlight w:val="yellow"/>
                <w:lang w:val="ru-RU"/>
              </w:rPr>
              <w:t>о</w:t>
            </w:r>
            <w:r w:rsidR="003B4E50">
              <w:rPr>
                <w:b/>
                <w:highlight w:val="yellow"/>
                <w:lang w:val="ru-RU"/>
              </w:rPr>
              <w:t>филиращи</w:t>
            </w:r>
            <w:proofErr w:type="spellEnd"/>
            <w:r w:rsidR="003B4E50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="003B4E50">
              <w:rPr>
                <w:b/>
                <w:highlight w:val="yellow"/>
                <w:lang w:val="ru-RU"/>
              </w:rPr>
              <w:t>учебни</w:t>
            </w:r>
            <w:proofErr w:type="spellEnd"/>
            <w:r w:rsidR="003B4E50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="003B4E50">
              <w:rPr>
                <w:b/>
                <w:highlight w:val="yellow"/>
                <w:lang w:val="ru-RU"/>
              </w:rPr>
              <w:t>предмети</w:t>
            </w:r>
            <w:proofErr w:type="spellEnd"/>
          </w:p>
        </w:tc>
        <w:tc>
          <w:tcPr>
            <w:tcW w:w="4677" w:type="dxa"/>
            <w:gridSpan w:val="3"/>
            <w:shd w:val="clear" w:color="auto" w:fill="FFFF00"/>
            <w:vAlign w:val="center"/>
          </w:tcPr>
          <w:p w:rsidR="00656ACB" w:rsidRDefault="00656ACB" w:rsidP="00656ACB">
            <w:pPr>
              <w:pStyle w:val="Report-1"/>
              <w:widowControl/>
              <w:spacing w:before="60"/>
              <w:ind w:left="645" w:hanging="645"/>
              <w:jc w:val="center"/>
              <w:rPr>
                <w:b/>
                <w:highlight w:val="yellow"/>
                <w:lang w:val="ru-RU"/>
              </w:rPr>
            </w:pPr>
            <w:proofErr w:type="spellStart"/>
            <w:r w:rsidRPr="00180051">
              <w:rPr>
                <w:b/>
                <w:highlight w:val="yellow"/>
                <w:lang w:val="ru-RU"/>
              </w:rPr>
              <w:t>Брой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ученици</w:t>
            </w:r>
            <w:proofErr w:type="spellEnd"/>
            <w:r w:rsidR="00522124">
              <w:rPr>
                <w:b/>
                <w:highlight w:val="yellow"/>
                <w:lang w:val="ru-RU"/>
              </w:rPr>
              <w:t xml:space="preserve">, </w:t>
            </w:r>
            <w:proofErr w:type="spellStart"/>
            <w:r w:rsidR="00522124">
              <w:rPr>
                <w:b/>
                <w:highlight w:val="yellow"/>
                <w:lang w:val="ru-RU"/>
              </w:rPr>
              <w:t>обучавани</w:t>
            </w:r>
            <w:proofErr w:type="spellEnd"/>
            <w:r w:rsidR="00522124">
              <w:rPr>
                <w:b/>
                <w:highlight w:val="yellow"/>
                <w:lang w:val="ru-RU"/>
              </w:rPr>
              <w:t xml:space="preserve"> по </w:t>
            </w:r>
            <w:proofErr w:type="spellStart"/>
            <w:r w:rsidR="00522124">
              <w:rPr>
                <w:b/>
                <w:highlight w:val="yellow"/>
                <w:lang w:val="ru-RU"/>
              </w:rPr>
              <w:t>профилиращи</w:t>
            </w:r>
            <w:proofErr w:type="spellEnd"/>
            <w:r w:rsidR="00522124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="00522124">
              <w:rPr>
                <w:b/>
                <w:highlight w:val="yellow"/>
                <w:lang w:val="ru-RU"/>
              </w:rPr>
              <w:t>учебни</w:t>
            </w:r>
            <w:proofErr w:type="spellEnd"/>
            <w:r w:rsidR="00522124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="00522124">
              <w:rPr>
                <w:b/>
                <w:highlight w:val="yellow"/>
                <w:lang w:val="ru-RU"/>
              </w:rPr>
              <w:t>предмети</w:t>
            </w:r>
            <w:proofErr w:type="spellEnd"/>
            <w:r w:rsidR="00522124">
              <w:rPr>
                <w:b/>
                <w:highlight w:val="yellow"/>
                <w:lang w:val="ru-RU"/>
              </w:rPr>
              <w:t xml:space="preserve"> ФА, ХООС, БЗО</w:t>
            </w:r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през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последните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</w:p>
          <w:p w:rsidR="00656ACB" w:rsidRPr="00180051" w:rsidRDefault="00656ACB" w:rsidP="00656ACB">
            <w:pPr>
              <w:pStyle w:val="Report-1"/>
              <w:widowControl/>
              <w:spacing w:before="60"/>
              <w:ind w:left="645" w:hanging="645"/>
              <w:jc w:val="center"/>
              <w:rPr>
                <w:b/>
                <w:highlight w:val="yellow"/>
                <w:lang w:val="ru-RU"/>
              </w:rPr>
            </w:pPr>
            <w:r w:rsidRPr="00180051">
              <w:rPr>
                <w:b/>
                <w:highlight w:val="yellow"/>
                <w:lang w:val="ru-RU"/>
              </w:rPr>
              <w:t xml:space="preserve">три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учебни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години</w:t>
            </w:r>
            <w:proofErr w:type="spellEnd"/>
          </w:p>
        </w:tc>
      </w:tr>
      <w:tr w:rsidR="00656ACB" w:rsidRPr="00180051">
        <w:tc>
          <w:tcPr>
            <w:tcW w:w="468" w:type="dxa"/>
            <w:vMerge/>
            <w:shd w:val="clear" w:color="auto" w:fill="FFFF00"/>
            <w:vAlign w:val="center"/>
          </w:tcPr>
          <w:p w:rsidR="00656ACB" w:rsidRPr="00180051" w:rsidRDefault="00656ACB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138" w:type="dxa"/>
            <w:vMerge/>
            <w:shd w:val="clear" w:color="auto" w:fill="FFFF00"/>
            <w:vAlign w:val="center"/>
          </w:tcPr>
          <w:p w:rsidR="00656ACB" w:rsidRPr="00180051" w:rsidRDefault="00656ACB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656ACB" w:rsidRPr="00FD6BDF" w:rsidRDefault="00CA79BB" w:rsidP="00522124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 w:rsidR="008835D2">
              <w:rPr>
                <w:b/>
                <w:highlight w:val="yellow"/>
                <w:lang w:val="ru-RU"/>
              </w:rPr>
              <w:t>1</w:t>
            </w:r>
            <w:r w:rsidR="009F32D4">
              <w:rPr>
                <w:b/>
                <w:highlight w:val="yellow"/>
                <w:lang w:val="en-US"/>
              </w:rPr>
              <w:t>7</w:t>
            </w:r>
            <w:r w:rsidRPr="00180051">
              <w:rPr>
                <w:b/>
                <w:highlight w:val="yellow"/>
                <w:lang w:val="ru-RU"/>
              </w:rPr>
              <w:t>/20</w:t>
            </w:r>
            <w:r>
              <w:rPr>
                <w:b/>
                <w:highlight w:val="yellow"/>
                <w:lang w:val="ru-RU"/>
              </w:rPr>
              <w:t>1</w:t>
            </w:r>
            <w:r w:rsidR="009F32D4">
              <w:rPr>
                <w:b/>
                <w:highlight w:val="yellow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56ACB" w:rsidRPr="00FD6BDF" w:rsidRDefault="00CA79BB" w:rsidP="00807C3E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>
              <w:rPr>
                <w:b/>
                <w:highlight w:val="yellow"/>
                <w:lang w:val="ru-RU"/>
              </w:rPr>
              <w:t>1</w:t>
            </w:r>
            <w:r w:rsidR="009F32D4">
              <w:rPr>
                <w:b/>
                <w:highlight w:val="yellow"/>
                <w:lang w:val="ru-RU"/>
              </w:rPr>
              <w:t>8</w:t>
            </w:r>
            <w:r w:rsidRPr="00180051">
              <w:rPr>
                <w:b/>
                <w:highlight w:val="yellow"/>
                <w:lang w:val="ru-RU"/>
              </w:rPr>
              <w:t>/201</w:t>
            </w:r>
            <w:r w:rsidR="009F32D4">
              <w:rPr>
                <w:b/>
                <w:highlight w:val="yellow"/>
                <w:lang w:val="ru-RU"/>
              </w:rPr>
              <w:t>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56ACB" w:rsidRPr="00FD6BDF" w:rsidRDefault="00656ACB" w:rsidP="00807C3E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>
              <w:rPr>
                <w:b/>
                <w:highlight w:val="yellow"/>
                <w:lang w:val="ru-RU"/>
              </w:rPr>
              <w:t>1</w:t>
            </w:r>
            <w:r w:rsidR="009F32D4">
              <w:rPr>
                <w:b/>
                <w:highlight w:val="yellow"/>
                <w:lang w:val="ru-RU"/>
              </w:rPr>
              <w:t>9/2020</w:t>
            </w:r>
          </w:p>
        </w:tc>
      </w:tr>
      <w:tr w:rsidR="00656ACB" w:rsidRPr="00180051">
        <w:trPr>
          <w:trHeight w:val="270"/>
        </w:trPr>
        <w:tc>
          <w:tcPr>
            <w:tcW w:w="46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rPr>
          <w:trHeight w:val="270"/>
        </w:trPr>
        <w:tc>
          <w:tcPr>
            <w:tcW w:w="46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rPr>
          <w:trHeight w:val="270"/>
        </w:trPr>
        <w:tc>
          <w:tcPr>
            <w:tcW w:w="46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c>
          <w:tcPr>
            <w:tcW w:w="46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8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jc w:val="right"/>
              <w:rPr>
                <w:b/>
                <w:lang w:val="ru-RU"/>
              </w:rPr>
            </w:pPr>
            <w:r w:rsidRPr="00180051">
              <w:rPr>
                <w:b/>
                <w:lang w:val="ru-RU"/>
              </w:rPr>
              <w:t xml:space="preserve">Общ </w:t>
            </w:r>
            <w:proofErr w:type="spellStart"/>
            <w:r w:rsidRPr="00180051">
              <w:rPr>
                <w:b/>
                <w:lang w:val="ru-RU"/>
              </w:rPr>
              <w:t>брой</w:t>
            </w:r>
            <w:proofErr w:type="spellEnd"/>
            <w:r w:rsidRPr="00180051">
              <w:rPr>
                <w:b/>
                <w:lang w:val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</w:tbl>
    <w:p w:rsidR="006774FB" w:rsidRDefault="006774FB" w:rsidP="006774FB">
      <w:pPr>
        <w:pStyle w:val="Report-1"/>
        <w:widowControl/>
        <w:spacing w:line="240" w:lineRule="auto"/>
        <w:rPr>
          <w:b/>
          <w:color w:val="FF0000"/>
          <w:sz w:val="22"/>
          <w:szCs w:val="22"/>
          <w:lang w:val="ru-RU"/>
        </w:rPr>
      </w:pPr>
    </w:p>
    <w:p w:rsidR="008A513B" w:rsidRDefault="008A513B" w:rsidP="004E0325">
      <w:pPr>
        <w:pStyle w:val="Title"/>
        <w:widowControl w:val="0"/>
        <w:spacing w:line="240" w:lineRule="auto"/>
        <w:jc w:val="left"/>
        <w:rPr>
          <w:caps w:val="0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C7539C" w:rsidRDefault="00C7539C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C7539C" w:rsidRDefault="00C7539C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E201F6" w:rsidRPr="00D62E1A" w:rsidRDefault="00A2082F" w:rsidP="00E201F6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lastRenderedPageBreak/>
        <w:t xml:space="preserve">Приложение № </w:t>
      </w:r>
      <w:r w:rsidR="00B237A2">
        <w:rPr>
          <w:i/>
          <w:color w:val="auto"/>
        </w:rPr>
        <w:t>2</w:t>
      </w:r>
    </w:p>
    <w:p w:rsidR="008A513B" w:rsidRDefault="00E201F6" w:rsidP="006774FB">
      <w:pPr>
        <w:pStyle w:val="Title"/>
        <w:widowControl w:val="0"/>
        <w:rPr>
          <w:caps w:val="0"/>
        </w:rPr>
      </w:pPr>
      <w:r w:rsidRPr="00E201F6">
        <w:rPr>
          <w:caps w:val="0"/>
        </w:rPr>
        <w:t xml:space="preserve">СПРАВКА </w:t>
      </w:r>
    </w:p>
    <w:p w:rsidR="00B16807" w:rsidRDefault="00E201F6" w:rsidP="008A513B">
      <w:pPr>
        <w:pStyle w:val="Title"/>
        <w:widowControl w:val="0"/>
        <w:rPr>
          <w:caps w:val="0"/>
        </w:rPr>
      </w:pPr>
      <w:r w:rsidRPr="00E201F6">
        <w:rPr>
          <w:caps w:val="0"/>
        </w:rPr>
        <w:t>ЗА ОБЩИЯ БРОЙ НА УЧЕНИЦИТЕ В УЧИЛИЩЕТО</w:t>
      </w:r>
      <w:r w:rsidR="001A7C5C">
        <w:rPr>
          <w:caps w:val="0"/>
        </w:rPr>
        <w:t>,</w:t>
      </w:r>
      <w:r w:rsidRPr="00E201F6">
        <w:rPr>
          <w:caps w:val="0"/>
        </w:rPr>
        <w:t xml:space="preserve"> </w:t>
      </w:r>
      <w:r w:rsidR="00B16807" w:rsidRPr="00B16807">
        <w:rPr>
          <w:caps w:val="0"/>
        </w:rPr>
        <w:t xml:space="preserve">ОБУЧАВАНИ </w:t>
      </w:r>
      <w:r w:rsidRPr="00D77E6B">
        <w:rPr>
          <w:caps w:val="0"/>
        </w:rPr>
        <w:t xml:space="preserve">ПО </w:t>
      </w:r>
      <w:r w:rsidR="00B237A2" w:rsidRPr="00D77E6B">
        <w:rPr>
          <w:caps w:val="0"/>
        </w:rPr>
        <w:t>КЛАСОВЕ И РАМКОВИ УЧЕБНИ ПЛАНОВЕ</w:t>
      </w:r>
    </w:p>
    <w:p w:rsidR="00E201F6" w:rsidRPr="00E201F6" w:rsidRDefault="00E201F6" w:rsidP="008A513B">
      <w:pPr>
        <w:pStyle w:val="Title"/>
        <w:widowControl w:val="0"/>
        <w:rPr>
          <w:caps w:val="0"/>
        </w:rPr>
      </w:pPr>
      <w:r w:rsidRPr="00E201F6">
        <w:rPr>
          <w:caps w:val="0"/>
        </w:rPr>
        <w:t>ПРЕЗ ПОСЛЕДНИТЕ ТРИ ГОДИНИ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9137"/>
        <w:gridCol w:w="1885"/>
        <w:gridCol w:w="1549"/>
        <w:gridCol w:w="1243"/>
      </w:tblGrid>
      <w:tr w:rsidR="00594550" w:rsidRPr="00180051">
        <w:trPr>
          <w:trHeight w:val="414"/>
        </w:trPr>
        <w:tc>
          <w:tcPr>
            <w:tcW w:w="469" w:type="dxa"/>
            <w:vMerge w:val="restart"/>
            <w:shd w:val="clear" w:color="auto" w:fill="FFFF00"/>
            <w:vAlign w:val="center"/>
          </w:tcPr>
          <w:p w:rsidR="00594550" w:rsidRPr="00180051" w:rsidRDefault="00594550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  <w:r w:rsidRPr="00180051">
              <w:rPr>
                <w:b/>
                <w:highlight w:val="yellow"/>
                <w:lang w:val="ru-RU"/>
              </w:rPr>
              <w:t>№</w:t>
            </w:r>
          </w:p>
        </w:tc>
        <w:tc>
          <w:tcPr>
            <w:tcW w:w="9137" w:type="dxa"/>
            <w:vMerge w:val="restart"/>
            <w:shd w:val="clear" w:color="auto" w:fill="FFFF00"/>
            <w:vAlign w:val="center"/>
          </w:tcPr>
          <w:p w:rsidR="00594550" w:rsidRPr="00180051" w:rsidRDefault="00B237A2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  <w:proofErr w:type="spellStart"/>
            <w:r>
              <w:rPr>
                <w:b/>
                <w:highlight w:val="yellow"/>
                <w:lang w:val="ru-RU"/>
              </w:rPr>
              <w:t>Класове</w:t>
            </w:r>
            <w:proofErr w:type="spellEnd"/>
            <w:r>
              <w:rPr>
                <w:b/>
                <w:highlight w:val="yellow"/>
                <w:lang w:val="ru-RU"/>
              </w:rPr>
              <w:t xml:space="preserve"> и </w:t>
            </w:r>
            <w:proofErr w:type="spellStart"/>
            <w:r>
              <w:rPr>
                <w:b/>
                <w:highlight w:val="yellow"/>
                <w:lang w:val="ru-RU"/>
              </w:rPr>
              <w:t>рамкови</w:t>
            </w:r>
            <w:proofErr w:type="spellEnd"/>
            <w:r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/>
                <w:highlight w:val="yellow"/>
                <w:lang w:val="ru-RU"/>
              </w:rPr>
              <w:t>учебни</w:t>
            </w:r>
            <w:proofErr w:type="spellEnd"/>
            <w:r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/>
                <w:highlight w:val="yellow"/>
                <w:lang w:val="ru-RU"/>
              </w:rPr>
              <w:t>планове</w:t>
            </w:r>
            <w:proofErr w:type="spellEnd"/>
          </w:p>
        </w:tc>
        <w:tc>
          <w:tcPr>
            <w:tcW w:w="4677" w:type="dxa"/>
            <w:gridSpan w:val="3"/>
            <w:shd w:val="clear" w:color="auto" w:fill="FFFF00"/>
            <w:vAlign w:val="center"/>
          </w:tcPr>
          <w:p w:rsidR="00594550" w:rsidRDefault="00594550" w:rsidP="00E87AD1">
            <w:pPr>
              <w:pStyle w:val="Report-1"/>
              <w:widowControl/>
              <w:spacing w:before="60"/>
              <w:ind w:left="645" w:hanging="645"/>
              <w:jc w:val="center"/>
              <w:rPr>
                <w:b/>
                <w:highlight w:val="yellow"/>
                <w:lang w:val="ru-RU"/>
              </w:rPr>
            </w:pPr>
            <w:proofErr w:type="spellStart"/>
            <w:r w:rsidRPr="00180051">
              <w:rPr>
                <w:b/>
                <w:highlight w:val="yellow"/>
                <w:lang w:val="ru-RU"/>
              </w:rPr>
              <w:t>Брой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ученици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през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последните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</w:p>
          <w:p w:rsidR="00594550" w:rsidRPr="00180051" w:rsidRDefault="00594550" w:rsidP="00180051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  <w:r w:rsidRPr="00180051">
              <w:rPr>
                <w:b/>
                <w:highlight w:val="yellow"/>
                <w:lang w:val="ru-RU"/>
              </w:rPr>
              <w:t xml:space="preserve">три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учебни</w:t>
            </w:r>
            <w:proofErr w:type="spellEnd"/>
            <w:r w:rsidRPr="00180051">
              <w:rPr>
                <w:b/>
                <w:highlight w:val="yellow"/>
                <w:lang w:val="ru-RU"/>
              </w:rPr>
              <w:t xml:space="preserve"> </w:t>
            </w:r>
            <w:proofErr w:type="spellStart"/>
            <w:r w:rsidRPr="00180051">
              <w:rPr>
                <w:b/>
                <w:highlight w:val="yellow"/>
                <w:lang w:val="ru-RU"/>
              </w:rPr>
              <w:t>години</w:t>
            </w:r>
            <w:proofErr w:type="spellEnd"/>
          </w:p>
        </w:tc>
      </w:tr>
      <w:tr w:rsidR="004D05B8" w:rsidRPr="00180051">
        <w:trPr>
          <w:trHeight w:val="414"/>
        </w:trPr>
        <w:tc>
          <w:tcPr>
            <w:tcW w:w="469" w:type="dxa"/>
            <w:vMerge/>
            <w:shd w:val="clear" w:color="auto" w:fill="FFFF00"/>
            <w:vAlign w:val="center"/>
          </w:tcPr>
          <w:p w:rsidR="004D05B8" w:rsidRPr="00180051" w:rsidRDefault="004D05B8" w:rsidP="004D05B8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137" w:type="dxa"/>
            <w:vMerge/>
            <w:shd w:val="clear" w:color="auto" w:fill="FFFF00"/>
            <w:vAlign w:val="center"/>
          </w:tcPr>
          <w:p w:rsidR="004D05B8" w:rsidRPr="00180051" w:rsidRDefault="004D05B8" w:rsidP="004D05B8">
            <w:pPr>
              <w:pStyle w:val="Report-1"/>
              <w:widowControl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885" w:type="dxa"/>
            <w:shd w:val="clear" w:color="auto" w:fill="FFFF00"/>
            <w:vAlign w:val="center"/>
          </w:tcPr>
          <w:p w:rsidR="004D05B8" w:rsidRPr="00FD6BDF" w:rsidRDefault="004D05B8" w:rsidP="00B237A2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>
              <w:rPr>
                <w:b/>
                <w:highlight w:val="yellow"/>
                <w:lang w:val="ru-RU"/>
              </w:rPr>
              <w:t>1</w:t>
            </w:r>
            <w:r w:rsidR="00A60A05">
              <w:rPr>
                <w:b/>
                <w:highlight w:val="yellow"/>
                <w:lang w:val="en-US"/>
              </w:rPr>
              <w:t>7</w:t>
            </w:r>
            <w:r w:rsidRPr="00180051">
              <w:rPr>
                <w:b/>
                <w:highlight w:val="yellow"/>
                <w:lang w:val="ru-RU"/>
              </w:rPr>
              <w:t>/20</w:t>
            </w:r>
            <w:r>
              <w:rPr>
                <w:b/>
                <w:highlight w:val="yellow"/>
                <w:lang w:val="ru-RU"/>
              </w:rPr>
              <w:t>1</w:t>
            </w:r>
            <w:r w:rsidR="00A60A05">
              <w:rPr>
                <w:b/>
                <w:highlight w:val="yellow"/>
                <w:lang w:val="ru-RU"/>
              </w:rPr>
              <w:t>8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4D05B8" w:rsidRPr="00FD6BDF" w:rsidRDefault="004D05B8" w:rsidP="00B237A2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 w:rsidR="00807C3E">
              <w:rPr>
                <w:b/>
                <w:highlight w:val="yellow"/>
                <w:lang w:val="ru-RU"/>
              </w:rPr>
              <w:t>1</w:t>
            </w:r>
            <w:r w:rsidR="00A60A05">
              <w:rPr>
                <w:b/>
                <w:highlight w:val="yellow"/>
                <w:lang w:val="ru-RU"/>
              </w:rPr>
              <w:t>8</w:t>
            </w:r>
            <w:r w:rsidRPr="00180051">
              <w:rPr>
                <w:b/>
                <w:highlight w:val="yellow"/>
                <w:lang w:val="ru-RU"/>
              </w:rPr>
              <w:t>/201</w:t>
            </w:r>
            <w:r w:rsidR="00A60A05">
              <w:rPr>
                <w:b/>
                <w:highlight w:val="yellow"/>
                <w:lang w:val="ru-RU"/>
              </w:rPr>
              <w:t>9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4D05B8" w:rsidRPr="00FD6BDF" w:rsidRDefault="004D05B8" w:rsidP="00B237A2">
            <w:pPr>
              <w:pStyle w:val="Report-1"/>
              <w:widowControl/>
              <w:spacing w:before="60"/>
              <w:jc w:val="center"/>
              <w:rPr>
                <w:b/>
                <w:highlight w:val="yellow"/>
              </w:rPr>
            </w:pPr>
            <w:r w:rsidRPr="00180051">
              <w:rPr>
                <w:b/>
                <w:highlight w:val="yellow"/>
                <w:lang w:val="ru-RU"/>
              </w:rPr>
              <w:t>20</w:t>
            </w:r>
            <w:r>
              <w:rPr>
                <w:b/>
                <w:highlight w:val="yellow"/>
                <w:lang w:val="ru-RU"/>
              </w:rPr>
              <w:t>1</w:t>
            </w:r>
            <w:r w:rsidR="00A60A05">
              <w:rPr>
                <w:b/>
                <w:highlight w:val="yellow"/>
                <w:lang w:val="ru-RU"/>
              </w:rPr>
              <w:t>9/2020</w:t>
            </w:r>
          </w:p>
        </w:tc>
      </w:tr>
      <w:tr w:rsidR="00656ACB" w:rsidRPr="00180051">
        <w:trPr>
          <w:trHeight w:val="270"/>
        </w:trPr>
        <w:tc>
          <w:tcPr>
            <w:tcW w:w="469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7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885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49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243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rPr>
          <w:trHeight w:val="270"/>
        </w:trPr>
        <w:tc>
          <w:tcPr>
            <w:tcW w:w="469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7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885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49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243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rPr>
          <w:trHeight w:val="270"/>
        </w:trPr>
        <w:tc>
          <w:tcPr>
            <w:tcW w:w="469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7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885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49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243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656ACB" w:rsidRPr="00180051">
        <w:tc>
          <w:tcPr>
            <w:tcW w:w="469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9137" w:type="dxa"/>
          </w:tcPr>
          <w:p w:rsidR="00656ACB" w:rsidRPr="00180051" w:rsidRDefault="00656ACB" w:rsidP="00180051">
            <w:pPr>
              <w:pStyle w:val="Report-1"/>
              <w:widowControl/>
              <w:spacing w:line="240" w:lineRule="auto"/>
              <w:jc w:val="right"/>
              <w:rPr>
                <w:b/>
                <w:lang w:val="ru-RU"/>
              </w:rPr>
            </w:pPr>
            <w:r w:rsidRPr="00180051">
              <w:rPr>
                <w:b/>
                <w:lang w:val="ru-RU"/>
              </w:rPr>
              <w:t xml:space="preserve">Общ </w:t>
            </w:r>
            <w:proofErr w:type="spellStart"/>
            <w:r w:rsidRPr="00180051">
              <w:rPr>
                <w:b/>
                <w:lang w:val="ru-RU"/>
              </w:rPr>
              <w:t>брой</w:t>
            </w:r>
            <w:proofErr w:type="spellEnd"/>
            <w:r w:rsidRPr="00180051">
              <w:rPr>
                <w:b/>
                <w:lang w:val="ru-RU"/>
              </w:rPr>
              <w:t>:</w:t>
            </w:r>
          </w:p>
        </w:tc>
        <w:tc>
          <w:tcPr>
            <w:tcW w:w="1885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549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243" w:type="dxa"/>
          </w:tcPr>
          <w:p w:rsidR="00656ACB" w:rsidRPr="00180051" w:rsidRDefault="00656ACB" w:rsidP="00E87AD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</w:tbl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405D62" w:rsidRDefault="00405D62" w:rsidP="00E201F6">
      <w:pPr>
        <w:pStyle w:val="Default"/>
        <w:spacing w:line="360" w:lineRule="auto"/>
        <w:jc w:val="right"/>
        <w:rPr>
          <w:i/>
          <w:color w:val="auto"/>
          <w:lang w:val="en-US"/>
        </w:rPr>
      </w:pPr>
    </w:p>
    <w:p w:rsidR="008C0A5F" w:rsidRDefault="008C0A5F" w:rsidP="00655984">
      <w:pPr>
        <w:pStyle w:val="Default"/>
        <w:spacing w:line="360" w:lineRule="auto"/>
        <w:rPr>
          <w:i/>
          <w:color w:val="auto"/>
          <w:lang w:val="en-US"/>
        </w:rPr>
      </w:pPr>
    </w:p>
    <w:p w:rsidR="00C7539C" w:rsidRDefault="00C7539C" w:rsidP="00655984">
      <w:pPr>
        <w:pStyle w:val="Default"/>
        <w:spacing w:line="360" w:lineRule="auto"/>
        <w:rPr>
          <w:i/>
          <w:color w:val="auto"/>
          <w:lang w:val="en-US"/>
        </w:rPr>
      </w:pPr>
    </w:p>
    <w:p w:rsidR="00C7539C" w:rsidRDefault="00C7539C" w:rsidP="00655984">
      <w:pPr>
        <w:pStyle w:val="Default"/>
        <w:spacing w:line="360" w:lineRule="auto"/>
        <w:rPr>
          <w:i/>
          <w:color w:val="auto"/>
          <w:lang w:val="en-US"/>
        </w:rPr>
      </w:pPr>
    </w:p>
    <w:p w:rsidR="00C7539C" w:rsidRDefault="00C7539C" w:rsidP="00655984">
      <w:pPr>
        <w:pStyle w:val="Default"/>
        <w:spacing w:line="360" w:lineRule="auto"/>
        <w:rPr>
          <w:i/>
          <w:color w:val="auto"/>
          <w:lang w:val="en-US"/>
        </w:rPr>
      </w:pPr>
    </w:p>
    <w:p w:rsidR="00C7539C" w:rsidRDefault="00C7539C" w:rsidP="00655984">
      <w:pPr>
        <w:pStyle w:val="Default"/>
        <w:spacing w:line="360" w:lineRule="auto"/>
        <w:rPr>
          <w:i/>
          <w:color w:val="auto"/>
          <w:lang w:val="en-US"/>
        </w:rPr>
      </w:pPr>
      <w:bookmarkStart w:id="0" w:name="_GoBack"/>
      <w:bookmarkEnd w:id="0"/>
    </w:p>
    <w:p w:rsidR="00E201F6" w:rsidRPr="00D62E1A" w:rsidRDefault="00A2082F" w:rsidP="00E201F6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lastRenderedPageBreak/>
        <w:t xml:space="preserve">Приложение № </w:t>
      </w:r>
      <w:r w:rsidR="00655984">
        <w:rPr>
          <w:i/>
          <w:color w:val="auto"/>
        </w:rPr>
        <w:t>3</w:t>
      </w:r>
    </w:p>
    <w:p w:rsidR="006774FB" w:rsidRDefault="006774FB" w:rsidP="00542C53">
      <w:pPr>
        <w:pStyle w:val="Heading5"/>
        <w:spacing w:line="360" w:lineRule="auto"/>
        <w:jc w:val="center"/>
        <w:rPr>
          <w:b/>
          <w:i w:val="0"/>
          <w:caps/>
          <w:color w:val="auto"/>
          <w:sz w:val="28"/>
        </w:rPr>
      </w:pPr>
    </w:p>
    <w:p w:rsidR="00542C53" w:rsidRPr="006774FB" w:rsidRDefault="00542C53" w:rsidP="00542C53">
      <w:pPr>
        <w:pStyle w:val="Heading5"/>
        <w:spacing w:line="360" w:lineRule="auto"/>
        <w:jc w:val="center"/>
        <w:rPr>
          <w:b/>
          <w:i w:val="0"/>
          <w:caps/>
          <w:color w:val="auto"/>
        </w:rPr>
      </w:pPr>
      <w:r w:rsidRPr="006774FB">
        <w:rPr>
          <w:b/>
          <w:i w:val="0"/>
          <w:caps/>
          <w:color w:val="auto"/>
        </w:rPr>
        <w:t>Училищен екип за координиране на проекта</w:t>
      </w:r>
    </w:p>
    <w:p w:rsidR="00542C53" w:rsidRDefault="00542C53" w:rsidP="00542C53">
      <w:pPr>
        <w:pStyle w:val="Title"/>
        <w:widowControl w:val="0"/>
        <w:jc w:val="both"/>
        <w:rPr>
          <w:b w:val="0"/>
          <w:caps w:val="0"/>
          <w:sz w:val="28"/>
        </w:rPr>
      </w:pPr>
    </w:p>
    <w:p w:rsidR="00542C53" w:rsidRPr="009F2FC0" w:rsidRDefault="00542C53" w:rsidP="00542C53">
      <w:pPr>
        <w:pStyle w:val="Title"/>
        <w:widowControl w:val="0"/>
        <w:jc w:val="both"/>
        <w:rPr>
          <w:caps w:val="0"/>
          <w:lang w:val="ru-RU"/>
        </w:rPr>
      </w:pPr>
      <w:r w:rsidRPr="00F76016">
        <w:rPr>
          <w:caps w:val="0"/>
        </w:rPr>
        <w:t>Координатор на проекта:</w:t>
      </w:r>
    </w:p>
    <w:p w:rsidR="00542C53" w:rsidRPr="00F76016" w:rsidRDefault="00542C53" w:rsidP="00542C53">
      <w:pPr>
        <w:pStyle w:val="Title"/>
        <w:widowControl w:val="0"/>
        <w:jc w:val="both"/>
        <w:rPr>
          <w:caps w:val="0"/>
        </w:rPr>
      </w:pPr>
      <w:r w:rsidRPr="00F76016">
        <w:rPr>
          <w:caps w:val="0"/>
        </w:rPr>
        <w:t>Адрес за кореспонденция:</w:t>
      </w:r>
    </w:p>
    <w:p w:rsidR="00542C53" w:rsidRPr="00F76016" w:rsidRDefault="00542C53" w:rsidP="00542C53">
      <w:pPr>
        <w:pStyle w:val="Title"/>
        <w:widowControl w:val="0"/>
        <w:spacing w:line="240" w:lineRule="auto"/>
        <w:jc w:val="both"/>
        <w:rPr>
          <w:caps w:val="0"/>
        </w:rPr>
      </w:pPr>
      <w:r w:rsidRPr="00F76016">
        <w:rPr>
          <w:caps w:val="0"/>
        </w:rPr>
        <w:t>Телефони: (код)</w:t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</w:r>
      <w:r w:rsidRPr="00F76016">
        <w:rPr>
          <w:caps w:val="0"/>
        </w:rPr>
        <w:tab/>
        <w:t>Електронна поща:</w:t>
      </w:r>
    </w:p>
    <w:p w:rsidR="00542C53" w:rsidRPr="00C52971" w:rsidRDefault="00333FBC" w:rsidP="00C52971">
      <w:pPr>
        <w:jc w:val="both"/>
        <w:rPr>
          <w:i/>
          <w:color w:val="0000FF"/>
        </w:rPr>
      </w:pPr>
      <w:r w:rsidRPr="00C52971">
        <w:rPr>
          <w:i/>
          <w:color w:val="0000FF"/>
        </w:rPr>
        <w:t>(Приложете копие от заповед</w:t>
      </w:r>
      <w:r w:rsidR="00D62E1A" w:rsidRPr="00C52971">
        <w:rPr>
          <w:i/>
          <w:color w:val="0000FF"/>
        </w:rPr>
        <w:t xml:space="preserve"> </w:t>
      </w:r>
      <w:r w:rsidR="00D62E1A" w:rsidRPr="002E6FD5">
        <w:rPr>
          <w:b/>
          <w:i/>
          <w:color w:val="0000FF"/>
        </w:rPr>
        <w:t>на директора на училището</w:t>
      </w:r>
      <w:r w:rsidR="00542C53" w:rsidRPr="002E6FD5">
        <w:rPr>
          <w:b/>
          <w:i/>
          <w:color w:val="0000FF"/>
        </w:rPr>
        <w:t>, с която определя екип</w:t>
      </w:r>
      <w:r w:rsidR="001A7C5C" w:rsidRPr="002E6FD5">
        <w:rPr>
          <w:b/>
          <w:i/>
          <w:color w:val="0000FF"/>
        </w:rPr>
        <w:t>ът</w:t>
      </w:r>
      <w:r w:rsidR="001A7C5C">
        <w:rPr>
          <w:i/>
          <w:color w:val="0000FF"/>
        </w:rPr>
        <w:t xml:space="preserve"> </w:t>
      </w:r>
      <w:r w:rsidR="001A7C5C" w:rsidRPr="002E6FD5">
        <w:rPr>
          <w:b/>
          <w:i/>
          <w:color w:val="0000FF"/>
        </w:rPr>
        <w:t>по проекта и координаторът</w:t>
      </w:r>
      <w:r w:rsidR="00542C53" w:rsidRPr="002E6FD5">
        <w:rPr>
          <w:b/>
          <w:i/>
          <w:color w:val="0000FF"/>
        </w:rPr>
        <w:t xml:space="preserve"> му</w:t>
      </w:r>
      <w:r w:rsidR="00542C53" w:rsidRPr="00C52971">
        <w:rPr>
          <w:i/>
          <w:color w:val="0000FF"/>
        </w:rPr>
        <w:t xml:space="preserve"> за периода на изпълнение. В заповедта</w:t>
      </w:r>
      <w:r w:rsidR="009865BA">
        <w:rPr>
          <w:i/>
          <w:color w:val="0000FF"/>
        </w:rPr>
        <w:t xml:space="preserve"> ДИРЕКТОРЪТ ВЪЗЛАГА НА ВСИЧКИ, НО НЕ НА СЕБЕ СИ</w:t>
      </w:r>
      <w:r w:rsidR="00542C53" w:rsidRPr="00C52971">
        <w:rPr>
          <w:i/>
          <w:color w:val="0000FF"/>
        </w:rPr>
        <w:t xml:space="preserve"> конкретните отговорности (права и задължения) по отношение на изпълнението на проекта</w:t>
      </w:r>
      <w:r w:rsidR="00D62E1A" w:rsidRPr="00C52971">
        <w:rPr>
          <w:i/>
          <w:color w:val="0000FF"/>
        </w:rPr>
        <w:t>)</w:t>
      </w:r>
      <w:r w:rsidR="00A32F02">
        <w:rPr>
          <w:i/>
          <w:color w:val="0000FF"/>
        </w:rPr>
        <w:t>.</w:t>
      </w:r>
    </w:p>
    <w:p w:rsidR="00542C53" w:rsidRPr="00E46874" w:rsidRDefault="00542C53" w:rsidP="00C52971">
      <w:pPr>
        <w:spacing w:line="360" w:lineRule="auto"/>
        <w:rPr>
          <w:lang w:val="ru-RU"/>
        </w:rPr>
      </w:pPr>
    </w:p>
    <w:tbl>
      <w:tblPr>
        <w:tblpPr w:leftFromText="141" w:rightFromText="141" w:vertAnchor="text" w:horzAnchor="margin" w:tblpY="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1984"/>
        <w:gridCol w:w="2801"/>
        <w:gridCol w:w="2700"/>
        <w:gridCol w:w="2862"/>
      </w:tblGrid>
      <w:tr w:rsidR="00542C53">
        <w:tc>
          <w:tcPr>
            <w:tcW w:w="392" w:type="dxa"/>
            <w:shd w:val="clear" w:color="auto" w:fill="FFFF00"/>
            <w:vAlign w:val="center"/>
          </w:tcPr>
          <w:p w:rsidR="00542C53" w:rsidRPr="003D4BA2" w:rsidRDefault="00542C53" w:rsidP="00C52971">
            <w:pPr>
              <w:pStyle w:val="Heading2"/>
              <w:rPr>
                <w:sz w:val="20"/>
                <w:szCs w:val="20"/>
              </w:rPr>
            </w:pPr>
            <w:r w:rsidRPr="00A404B5">
              <w:t>№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2801" w:type="dxa"/>
            <w:shd w:val="clear" w:color="auto" w:fill="FFFF00"/>
            <w:vAlign w:val="center"/>
          </w:tcPr>
          <w:p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Образование и квалификация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Роля в екипа</w:t>
            </w:r>
          </w:p>
        </w:tc>
        <w:tc>
          <w:tcPr>
            <w:tcW w:w="2862" w:type="dxa"/>
            <w:shd w:val="clear" w:color="auto" w:fill="FFFF00"/>
            <w:vAlign w:val="center"/>
          </w:tcPr>
          <w:p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Телефон за връзка</w:t>
            </w:r>
          </w:p>
        </w:tc>
      </w:tr>
      <w:tr w:rsidR="00542C53">
        <w:tc>
          <w:tcPr>
            <w:tcW w:w="392" w:type="dxa"/>
          </w:tcPr>
          <w:p w:rsidR="00542C53" w:rsidRDefault="00D62E1A" w:rsidP="00D62E1A">
            <w:pPr>
              <w:spacing w:line="360" w:lineRule="auto"/>
              <w:ind w:right="-184"/>
            </w:pPr>
            <w:r>
              <w:t>1.</w:t>
            </w:r>
          </w:p>
        </w:tc>
        <w:tc>
          <w:tcPr>
            <w:tcW w:w="411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0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700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62" w:type="dxa"/>
          </w:tcPr>
          <w:p w:rsidR="00542C53" w:rsidRDefault="00542C53" w:rsidP="007158B0">
            <w:pPr>
              <w:spacing w:line="360" w:lineRule="auto"/>
            </w:pPr>
          </w:p>
        </w:tc>
      </w:tr>
      <w:tr w:rsidR="00542C53">
        <w:tc>
          <w:tcPr>
            <w:tcW w:w="392" w:type="dxa"/>
          </w:tcPr>
          <w:p w:rsidR="00542C53" w:rsidRDefault="00D62E1A" w:rsidP="00D62E1A">
            <w:pPr>
              <w:spacing w:line="360" w:lineRule="auto"/>
              <w:ind w:right="-184"/>
            </w:pPr>
            <w:r>
              <w:t>2.</w:t>
            </w:r>
          </w:p>
        </w:tc>
        <w:tc>
          <w:tcPr>
            <w:tcW w:w="411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0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700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62" w:type="dxa"/>
          </w:tcPr>
          <w:p w:rsidR="00542C53" w:rsidRDefault="00542C53" w:rsidP="007158B0">
            <w:pPr>
              <w:spacing w:line="360" w:lineRule="auto"/>
            </w:pPr>
          </w:p>
        </w:tc>
      </w:tr>
      <w:tr w:rsidR="00542C53">
        <w:tc>
          <w:tcPr>
            <w:tcW w:w="392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411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0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700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62" w:type="dxa"/>
          </w:tcPr>
          <w:p w:rsidR="00542C53" w:rsidRDefault="00542C53" w:rsidP="007158B0">
            <w:pPr>
              <w:spacing w:line="360" w:lineRule="auto"/>
            </w:pPr>
          </w:p>
        </w:tc>
      </w:tr>
      <w:tr w:rsidR="00542C53">
        <w:tc>
          <w:tcPr>
            <w:tcW w:w="392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411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0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700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62" w:type="dxa"/>
          </w:tcPr>
          <w:p w:rsidR="00542C53" w:rsidRDefault="00542C53" w:rsidP="007158B0">
            <w:pPr>
              <w:spacing w:line="360" w:lineRule="auto"/>
            </w:pPr>
          </w:p>
        </w:tc>
      </w:tr>
      <w:tr w:rsidR="00542C53">
        <w:tc>
          <w:tcPr>
            <w:tcW w:w="392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411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01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700" w:type="dxa"/>
          </w:tcPr>
          <w:p w:rsidR="00542C53" w:rsidRDefault="00542C53" w:rsidP="007158B0">
            <w:pPr>
              <w:spacing w:line="360" w:lineRule="auto"/>
            </w:pPr>
          </w:p>
        </w:tc>
        <w:tc>
          <w:tcPr>
            <w:tcW w:w="2862" w:type="dxa"/>
          </w:tcPr>
          <w:p w:rsidR="00542C53" w:rsidRDefault="00542C53" w:rsidP="007158B0">
            <w:pPr>
              <w:spacing w:line="360" w:lineRule="auto"/>
            </w:pPr>
          </w:p>
        </w:tc>
      </w:tr>
    </w:tbl>
    <w:p w:rsidR="008854E4" w:rsidRDefault="008854E4" w:rsidP="009C48F2">
      <w:pPr>
        <w:spacing w:line="360" w:lineRule="auto"/>
      </w:pPr>
    </w:p>
    <w:sectPr w:rsidR="008854E4" w:rsidSect="00D77E6B">
      <w:footerReference w:type="default" r:id="rId11"/>
      <w:pgSz w:w="16838" w:h="11906" w:orient="landscape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E7" w:rsidRDefault="00906FE7">
      <w:r>
        <w:separator/>
      </w:r>
    </w:p>
  </w:endnote>
  <w:endnote w:type="continuationSeparator" w:id="0">
    <w:p w:rsidR="00906FE7" w:rsidRDefault="009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C" w:rsidRDefault="002C10EC" w:rsidP="00162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0EC" w:rsidRDefault="002C10EC" w:rsidP="00E23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"/>
      <w:gridCol w:w="9467"/>
    </w:tblGrid>
    <w:tr w:rsidR="00D77E6B" w:rsidRPr="00CA5E18" w:rsidTr="00D77E6B">
      <w:trPr>
        <w:trHeight w:val="85"/>
      </w:trPr>
      <w:tc>
        <w:tcPr>
          <w:tcW w:w="379" w:type="pct"/>
          <w:tcBorders>
            <w:top w:val="single" w:sz="4" w:space="0" w:color="943634"/>
          </w:tcBorders>
          <w:shd w:val="clear" w:color="auto" w:fill="538135"/>
          <w:vAlign w:val="center"/>
        </w:tcPr>
        <w:p w:rsidR="002C10EC" w:rsidRPr="00CA5E18" w:rsidRDefault="00D77E6B" w:rsidP="00D77E6B">
          <w:pPr>
            <w:pStyle w:val="Footer"/>
            <w:tabs>
              <w:tab w:val="clear" w:pos="8640"/>
              <w:tab w:val="right" w:pos="765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ptab w:relativeTo="margin" w:alignment="right" w:leader="none"/>
          </w:r>
          <w:r w:rsidR="002C10EC" w:rsidRPr="00CA5E18">
            <w:rPr>
              <w:bCs/>
              <w:sz w:val="20"/>
              <w:szCs w:val="20"/>
            </w:rPr>
            <w:fldChar w:fldCharType="begin"/>
          </w:r>
          <w:r w:rsidR="002C10EC" w:rsidRPr="00CA5E18">
            <w:rPr>
              <w:bCs/>
              <w:sz w:val="20"/>
              <w:szCs w:val="20"/>
            </w:rPr>
            <w:instrText xml:space="preserve"> PAGE   \* MERGEFORMAT </w:instrText>
          </w:r>
          <w:r w:rsidR="002C10EC" w:rsidRPr="00CA5E18">
            <w:rPr>
              <w:bCs/>
              <w:sz w:val="20"/>
              <w:szCs w:val="20"/>
            </w:rPr>
            <w:fldChar w:fldCharType="separate"/>
          </w:r>
          <w:r w:rsidR="00C7539C">
            <w:rPr>
              <w:bCs/>
              <w:noProof/>
              <w:sz w:val="20"/>
              <w:szCs w:val="20"/>
            </w:rPr>
            <w:t>7</w:t>
          </w:r>
          <w:r w:rsidR="002C10EC" w:rsidRPr="00CA5E18">
            <w:rPr>
              <w:bCs/>
              <w:sz w:val="20"/>
              <w:szCs w:val="20"/>
            </w:rPr>
            <w:fldChar w:fldCharType="end"/>
          </w:r>
        </w:p>
      </w:tc>
      <w:tc>
        <w:tcPr>
          <w:tcW w:w="4621" w:type="pct"/>
          <w:tcBorders>
            <w:top w:val="single" w:sz="4" w:space="0" w:color="auto"/>
          </w:tcBorders>
        </w:tcPr>
        <w:p w:rsidR="002C10EC" w:rsidRPr="00CA5E18" w:rsidRDefault="002C10EC" w:rsidP="00CC429E">
          <w:pPr>
            <w:adjustRightInd w:val="0"/>
            <w:spacing w:line="360" w:lineRule="auto"/>
            <w:jc w:val="both"/>
            <w:rPr>
              <w:bCs/>
              <w:sz w:val="20"/>
              <w:szCs w:val="20"/>
            </w:rPr>
          </w:pPr>
          <w:r w:rsidRPr="003411ED">
            <w:rPr>
              <w:bCs/>
              <w:sz w:val="20"/>
              <w:szCs w:val="20"/>
            </w:rPr>
            <w:t>Национална програма</w:t>
          </w:r>
          <w:r w:rsidR="00866678">
            <w:rPr>
              <w:bCs/>
              <w:sz w:val="20"/>
              <w:szCs w:val="20"/>
            </w:rPr>
            <w:t xml:space="preserve"> „Осигуряване на съвременна образователна среда“, модул </w:t>
          </w:r>
          <w:r w:rsidR="00CC429E" w:rsidRPr="00CC429E">
            <w:rPr>
              <w:bCs/>
              <w:sz w:val="20"/>
              <w:szCs w:val="20"/>
            </w:rPr>
            <w:t>„Подобряване на условията за експериментална работа по природни науки в профилираната подготовка</w:t>
          </w:r>
          <w:r w:rsidR="00CC429E" w:rsidRPr="00CC429E">
            <w:rPr>
              <w:bCs/>
              <w:i/>
              <w:sz w:val="20"/>
              <w:szCs w:val="20"/>
            </w:rPr>
            <w:t>“</w:t>
          </w:r>
          <w:r w:rsidR="004C2AE6" w:rsidRPr="00CA5E18">
            <w:rPr>
              <w:bCs/>
              <w:sz w:val="20"/>
              <w:szCs w:val="20"/>
            </w:rPr>
            <w:t>,</w:t>
          </w:r>
          <w:r w:rsidR="00866678" w:rsidRPr="00CA5E18">
            <w:rPr>
              <w:bCs/>
              <w:sz w:val="20"/>
              <w:szCs w:val="20"/>
            </w:rPr>
            <w:t xml:space="preserve"> </w:t>
          </w:r>
          <w:r w:rsidR="00575CB9" w:rsidRPr="00CA5E18">
            <w:rPr>
              <w:bCs/>
              <w:sz w:val="20"/>
              <w:szCs w:val="20"/>
            </w:rPr>
            <w:t xml:space="preserve">приета с </w:t>
          </w:r>
          <w:r w:rsidR="00175EA6" w:rsidRPr="00175EA6">
            <w:rPr>
              <w:bCs/>
              <w:sz w:val="20"/>
              <w:szCs w:val="20"/>
            </w:rPr>
            <w:t xml:space="preserve">Решение № </w:t>
          </w:r>
          <w:r w:rsidR="00CC429E">
            <w:rPr>
              <w:bCs/>
              <w:sz w:val="20"/>
              <w:szCs w:val="20"/>
            </w:rPr>
            <w:t>285 от 30 април 2020</w:t>
          </w:r>
          <w:r w:rsidR="00AD4606" w:rsidRPr="00CA5E18">
            <w:rPr>
              <w:bCs/>
              <w:sz w:val="20"/>
              <w:szCs w:val="20"/>
            </w:rPr>
            <w:t xml:space="preserve"> г. на Министерския съвет</w:t>
          </w:r>
        </w:p>
      </w:tc>
    </w:tr>
  </w:tbl>
  <w:p w:rsidR="002C10EC" w:rsidRPr="00CA5E18" w:rsidRDefault="002C10EC" w:rsidP="009877A6">
    <w:pPr>
      <w:pStyle w:val="Footer"/>
      <w:ind w:right="360"/>
      <w:rPr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8"/>
      <w:gridCol w:w="13649"/>
    </w:tblGrid>
    <w:tr w:rsidR="00C7539C" w:rsidRPr="00C7539C" w:rsidTr="00C7539C">
      <w:trPr>
        <w:trHeight w:val="102"/>
      </w:trPr>
      <w:tc>
        <w:tcPr>
          <w:tcW w:w="379" w:type="pct"/>
          <w:tcBorders>
            <w:top w:val="single" w:sz="4" w:space="0" w:color="943634"/>
          </w:tcBorders>
          <w:shd w:val="clear" w:color="auto" w:fill="538135"/>
          <w:vAlign w:val="center"/>
        </w:tcPr>
        <w:p w:rsidR="00C7539C" w:rsidRPr="00C7539C" w:rsidRDefault="00C7539C" w:rsidP="00C7539C">
          <w:pPr>
            <w:pStyle w:val="Footer"/>
            <w:jc w:val="both"/>
            <w:rPr>
              <w:bCs/>
              <w:sz w:val="20"/>
              <w:szCs w:val="20"/>
            </w:rPr>
          </w:pPr>
          <w:r w:rsidRPr="00C7539C">
            <w:rPr>
              <w:bCs/>
              <w:sz w:val="20"/>
              <w:szCs w:val="20"/>
            </w:rPr>
            <w:ptab w:relativeTo="margin" w:alignment="left" w:leader="none"/>
          </w:r>
          <w:r w:rsidRPr="00C7539C">
            <w:rPr>
              <w:bCs/>
              <w:sz w:val="20"/>
              <w:szCs w:val="20"/>
            </w:rPr>
            <w:fldChar w:fldCharType="begin"/>
          </w:r>
          <w:r w:rsidRPr="00C7539C">
            <w:rPr>
              <w:bCs/>
              <w:sz w:val="20"/>
              <w:szCs w:val="20"/>
            </w:rPr>
            <w:instrText xml:space="preserve"> PAGE   \* MERGEFORMAT </w:instrText>
          </w:r>
          <w:r w:rsidRPr="00C7539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3</w:t>
          </w:r>
          <w:r w:rsidRPr="00C7539C">
            <w:rPr>
              <w:sz w:val="20"/>
              <w:szCs w:val="20"/>
            </w:rPr>
            <w:fldChar w:fldCharType="end"/>
          </w:r>
        </w:p>
      </w:tc>
      <w:tc>
        <w:tcPr>
          <w:tcW w:w="4621" w:type="pct"/>
          <w:tcBorders>
            <w:top w:val="single" w:sz="4" w:space="0" w:color="auto"/>
          </w:tcBorders>
        </w:tcPr>
        <w:p w:rsidR="00C7539C" w:rsidRPr="00C7539C" w:rsidRDefault="00C7539C" w:rsidP="00C7539C">
          <w:pPr>
            <w:pStyle w:val="Footer"/>
            <w:jc w:val="both"/>
            <w:rPr>
              <w:bCs/>
              <w:sz w:val="20"/>
              <w:szCs w:val="20"/>
            </w:rPr>
          </w:pPr>
          <w:r w:rsidRPr="00C7539C">
            <w:rPr>
              <w:bCs/>
              <w:sz w:val="20"/>
              <w:szCs w:val="20"/>
            </w:rPr>
            <w:t>Национална програма „Осигуряване на съвременна образователна среда“, модул „Подобряване на условията за експериментална работа по природни науки в профилираната подготовка</w:t>
          </w:r>
          <w:r w:rsidRPr="00C7539C">
            <w:rPr>
              <w:bCs/>
              <w:i/>
              <w:sz w:val="20"/>
              <w:szCs w:val="20"/>
            </w:rPr>
            <w:t>“</w:t>
          </w:r>
          <w:r w:rsidRPr="00C7539C">
            <w:rPr>
              <w:bCs/>
              <w:sz w:val="20"/>
              <w:szCs w:val="20"/>
            </w:rPr>
            <w:t>, приета с Решение № 285 от 30 април 2020 г. на Министерския съвет</w:t>
          </w:r>
        </w:p>
      </w:tc>
    </w:tr>
  </w:tbl>
  <w:p w:rsidR="003D3C07" w:rsidRPr="00C7539C" w:rsidRDefault="003D3C07" w:rsidP="00C7539C">
    <w:pPr>
      <w:pStyle w:val="Footer"/>
      <w:jc w:val="both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"/>
      <w:gridCol w:w="14268"/>
    </w:tblGrid>
    <w:tr w:rsidR="00D77E6B" w:rsidRPr="00CA5E18" w:rsidTr="00D77E6B">
      <w:trPr>
        <w:trHeight w:val="85"/>
      </w:trPr>
      <w:tc>
        <w:tcPr>
          <w:tcW w:w="379" w:type="pct"/>
          <w:tcBorders>
            <w:top w:val="single" w:sz="4" w:space="0" w:color="943634"/>
          </w:tcBorders>
          <w:shd w:val="clear" w:color="auto" w:fill="538135"/>
          <w:vAlign w:val="center"/>
        </w:tcPr>
        <w:p w:rsidR="00D77E6B" w:rsidRPr="00CA5E18" w:rsidRDefault="00D77E6B" w:rsidP="00D77E6B">
          <w:pPr>
            <w:pStyle w:val="Footer"/>
            <w:tabs>
              <w:tab w:val="clear" w:pos="8640"/>
              <w:tab w:val="right" w:pos="765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ptab w:relativeTo="margin" w:alignment="right" w:leader="none"/>
          </w:r>
          <w:r w:rsidRPr="00CA5E18">
            <w:rPr>
              <w:bCs/>
              <w:sz w:val="20"/>
              <w:szCs w:val="20"/>
            </w:rPr>
            <w:fldChar w:fldCharType="begin"/>
          </w:r>
          <w:r w:rsidRPr="00CA5E18">
            <w:rPr>
              <w:bCs/>
              <w:sz w:val="20"/>
              <w:szCs w:val="20"/>
            </w:rPr>
            <w:instrText xml:space="preserve"> PAGE   \* MERGEFORMAT </w:instrText>
          </w:r>
          <w:r w:rsidRPr="00CA5E18">
            <w:rPr>
              <w:bCs/>
              <w:sz w:val="20"/>
              <w:szCs w:val="20"/>
            </w:rPr>
            <w:fldChar w:fldCharType="separate"/>
          </w:r>
          <w:r w:rsidR="00C7539C">
            <w:rPr>
              <w:bCs/>
              <w:noProof/>
              <w:sz w:val="20"/>
              <w:szCs w:val="20"/>
            </w:rPr>
            <w:t>10</w:t>
          </w:r>
          <w:r w:rsidRPr="00CA5E18">
            <w:rPr>
              <w:bCs/>
              <w:sz w:val="20"/>
              <w:szCs w:val="20"/>
            </w:rPr>
            <w:fldChar w:fldCharType="end"/>
          </w:r>
        </w:p>
      </w:tc>
      <w:tc>
        <w:tcPr>
          <w:tcW w:w="4621" w:type="pct"/>
          <w:tcBorders>
            <w:top w:val="single" w:sz="4" w:space="0" w:color="auto"/>
          </w:tcBorders>
        </w:tcPr>
        <w:p w:rsidR="00D77E6B" w:rsidRPr="00CA5E18" w:rsidRDefault="003D3C07" w:rsidP="00175EA6">
          <w:pPr>
            <w:adjustRightInd w:val="0"/>
            <w:spacing w:line="360" w:lineRule="auto"/>
            <w:rPr>
              <w:bCs/>
              <w:sz w:val="20"/>
              <w:szCs w:val="20"/>
            </w:rPr>
          </w:pPr>
          <w:r w:rsidRPr="003D3C07">
            <w:rPr>
              <w:bCs/>
              <w:sz w:val="20"/>
              <w:szCs w:val="20"/>
            </w:rPr>
            <w:t>Национална програма „Осигуряване на съвременна образователна среда“, модул „Подобряване на условията за експериментална работа по природни науки в профилираната подготовка</w:t>
          </w:r>
          <w:r w:rsidRPr="003D3C07">
            <w:rPr>
              <w:bCs/>
              <w:i/>
              <w:sz w:val="20"/>
              <w:szCs w:val="20"/>
            </w:rPr>
            <w:t>“</w:t>
          </w:r>
          <w:r w:rsidRPr="003D3C07">
            <w:rPr>
              <w:bCs/>
              <w:sz w:val="20"/>
              <w:szCs w:val="20"/>
            </w:rPr>
            <w:t>, приета с Решение № 285 от 30 април 2020 г. на Министерския съвет</w:t>
          </w:r>
        </w:p>
      </w:tc>
    </w:tr>
  </w:tbl>
  <w:p w:rsidR="00D77E6B" w:rsidRPr="00CA5E18" w:rsidRDefault="00D77E6B" w:rsidP="009877A6">
    <w:pPr>
      <w:pStyle w:val="Footer"/>
      <w:ind w:right="360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E7" w:rsidRDefault="00906FE7">
      <w:r>
        <w:separator/>
      </w:r>
    </w:p>
  </w:footnote>
  <w:footnote w:type="continuationSeparator" w:id="0">
    <w:p w:rsidR="00906FE7" w:rsidRDefault="0090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C" w:rsidRPr="00B45409" w:rsidRDefault="002C10EC" w:rsidP="00E2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11D0A"/>
    <w:rsid w:val="00012823"/>
    <w:rsid w:val="00013420"/>
    <w:rsid w:val="00034DAE"/>
    <w:rsid w:val="00055B2C"/>
    <w:rsid w:val="00057E06"/>
    <w:rsid w:val="00063A2A"/>
    <w:rsid w:val="00065240"/>
    <w:rsid w:val="000664C3"/>
    <w:rsid w:val="00096CF5"/>
    <w:rsid w:val="00096E4C"/>
    <w:rsid w:val="000A4E12"/>
    <w:rsid w:val="000D78A7"/>
    <w:rsid w:val="00103C59"/>
    <w:rsid w:val="00104E62"/>
    <w:rsid w:val="00113AE8"/>
    <w:rsid w:val="0011746A"/>
    <w:rsid w:val="00117D1C"/>
    <w:rsid w:val="00120213"/>
    <w:rsid w:val="00121B0C"/>
    <w:rsid w:val="00126FDE"/>
    <w:rsid w:val="00133E78"/>
    <w:rsid w:val="0014235D"/>
    <w:rsid w:val="001455E3"/>
    <w:rsid w:val="00146E0C"/>
    <w:rsid w:val="001504CB"/>
    <w:rsid w:val="001505A6"/>
    <w:rsid w:val="00151B64"/>
    <w:rsid w:val="00154F78"/>
    <w:rsid w:val="001552DE"/>
    <w:rsid w:val="001564F8"/>
    <w:rsid w:val="00162608"/>
    <w:rsid w:val="0017190A"/>
    <w:rsid w:val="00175EA6"/>
    <w:rsid w:val="001767E9"/>
    <w:rsid w:val="00180051"/>
    <w:rsid w:val="00183936"/>
    <w:rsid w:val="0018441E"/>
    <w:rsid w:val="00184D5D"/>
    <w:rsid w:val="00191F12"/>
    <w:rsid w:val="001A137F"/>
    <w:rsid w:val="001A394B"/>
    <w:rsid w:val="001A44DC"/>
    <w:rsid w:val="001A622B"/>
    <w:rsid w:val="001A6C5F"/>
    <w:rsid w:val="001A7C5C"/>
    <w:rsid w:val="001C0BB0"/>
    <w:rsid w:val="001C20F2"/>
    <w:rsid w:val="001C5E06"/>
    <w:rsid w:val="001C6CDB"/>
    <w:rsid w:val="001E5571"/>
    <w:rsid w:val="001E78F0"/>
    <w:rsid w:val="001F0110"/>
    <w:rsid w:val="001F108C"/>
    <w:rsid w:val="0020084A"/>
    <w:rsid w:val="00200AEE"/>
    <w:rsid w:val="00205586"/>
    <w:rsid w:val="002228BF"/>
    <w:rsid w:val="00222AB8"/>
    <w:rsid w:val="00225084"/>
    <w:rsid w:val="00225678"/>
    <w:rsid w:val="0023439A"/>
    <w:rsid w:val="0023725A"/>
    <w:rsid w:val="00242810"/>
    <w:rsid w:val="00252BB4"/>
    <w:rsid w:val="00265319"/>
    <w:rsid w:val="002705C3"/>
    <w:rsid w:val="00272853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C10EC"/>
    <w:rsid w:val="002D5EB3"/>
    <w:rsid w:val="002E677B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53BBF"/>
    <w:rsid w:val="00367BF7"/>
    <w:rsid w:val="00370722"/>
    <w:rsid w:val="00371C94"/>
    <w:rsid w:val="00373BB3"/>
    <w:rsid w:val="00390B3A"/>
    <w:rsid w:val="003A1485"/>
    <w:rsid w:val="003A446E"/>
    <w:rsid w:val="003B4230"/>
    <w:rsid w:val="003B4E50"/>
    <w:rsid w:val="003C26CB"/>
    <w:rsid w:val="003C4B10"/>
    <w:rsid w:val="003C7506"/>
    <w:rsid w:val="003D3C07"/>
    <w:rsid w:val="003E007E"/>
    <w:rsid w:val="00405D62"/>
    <w:rsid w:val="004103F2"/>
    <w:rsid w:val="00415942"/>
    <w:rsid w:val="00424B04"/>
    <w:rsid w:val="00426402"/>
    <w:rsid w:val="00456B0F"/>
    <w:rsid w:val="004670A7"/>
    <w:rsid w:val="00497778"/>
    <w:rsid w:val="004B089B"/>
    <w:rsid w:val="004B4479"/>
    <w:rsid w:val="004C2AE6"/>
    <w:rsid w:val="004C2F77"/>
    <w:rsid w:val="004C393F"/>
    <w:rsid w:val="004C3AD5"/>
    <w:rsid w:val="004D05B8"/>
    <w:rsid w:val="004D0EF8"/>
    <w:rsid w:val="004D739F"/>
    <w:rsid w:val="004E0325"/>
    <w:rsid w:val="004E7126"/>
    <w:rsid w:val="004F1F7D"/>
    <w:rsid w:val="00522124"/>
    <w:rsid w:val="00522F6D"/>
    <w:rsid w:val="005255C6"/>
    <w:rsid w:val="00542C53"/>
    <w:rsid w:val="00544329"/>
    <w:rsid w:val="005507B4"/>
    <w:rsid w:val="00563D17"/>
    <w:rsid w:val="00565431"/>
    <w:rsid w:val="00567EEB"/>
    <w:rsid w:val="005724C3"/>
    <w:rsid w:val="0057573D"/>
    <w:rsid w:val="00575CB9"/>
    <w:rsid w:val="005771A2"/>
    <w:rsid w:val="00577C56"/>
    <w:rsid w:val="00594550"/>
    <w:rsid w:val="00595810"/>
    <w:rsid w:val="005A4B95"/>
    <w:rsid w:val="005B0D69"/>
    <w:rsid w:val="005B2402"/>
    <w:rsid w:val="005C601A"/>
    <w:rsid w:val="005D13FA"/>
    <w:rsid w:val="005E25F2"/>
    <w:rsid w:val="005E5881"/>
    <w:rsid w:val="005F2511"/>
    <w:rsid w:val="005F26FE"/>
    <w:rsid w:val="006209E4"/>
    <w:rsid w:val="00622942"/>
    <w:rsid w:val="006317A0"/>
    <w:rsid w:val="00653114"/>
    <w:rsid w:val="0065345B"/>
    <w:rsid w:val="0065486B"/>
    <w:rsid w:val="00655984"/>
    <w:rsid w:val="00656ACB"/>
    <w:rsid w:val="00670E86"/>
    <w:rsid w:val="0067473C"/>
    <w:rsid w:val="006774FB"/>
    <w:rsid w:val="006779E7"/>
    <w:rsid w:val="006850EB"/>
    <w:rsid w:val="006874CE"/>
    <w:rsid w:val="00691297"/>
    <w:rsid w:val="00694152"/>
    <w:rsid w:val="00694BCA"/>
    <w:rsid w:val="00697116"/>
    <w:rsid w:val="006B181F"/>
    <w:rsid w:val="006B329D"/>
    <w:rsid w:val="006B3891"/>
    <w:rsid w:val="006B528B"/>
    <w:rsid w:val="006C0D96"/>
    <w:rsid w:val="006E4127"/>
    <w:rsid w:val="006E6821"/>
    <w:rsid w:val="006F6ACE"/>
    <w:rsid w:val="007014B7"/>
    <w:rsid w:val="00706588"/>
    <w:rsid w:val="007144D9"/>
    <w:rsid w:val="007158B0"/>
    <w:rsid w:val="00721990"/>
    <w:rsid w:val="00721EA2"/>
    <w:rsid w:val="00730DCB"/>
    <w:rsid w:val="0073432D"/>
    <w:rsid w:val="00740AA7"/>
    <w:rsid w:val="00740EAA"/>
    <w:rsid w:val="00741849"/>
    <w:rsid w:val="007431A1"/>
    <w:rsid w:val="007622AF"/>
    <w:rsid w:val="007639ED"/>
    <w:rsid w:val="007930B9"/>
    <w:rsid w:val="007B3F6B"/>
    <w:rsid w:val="007B795C"/>
    <w:rsid w:val="007C6F1F"/>
    <w:rsid w:val="007D02F9"/>
    <w:rsid w:val="007D4F6C"/>
    <w:rsid w:val="007E6DE9"/>
    <w:rsid w:val="007F099C"/>
    <w:rsid w:val="007F26CD"/>
    <w:rsid w:val="007F5643"/>
    <w:rsid w:val="00805509"/>
    <w:rsid w:val="00807C3E"/>
    <w:rsid w:val="00810B8B"/>
    <w:rsid w:val="0081694C"/>
    <w:rsid w:val="008204A4"/>
    <w:rsid w:val="00820969"/>
    <w:rsid w:val="00820EF6"/>
    <w:rsid w:val="00820F50"/>
    <w:rsid w:val="00850160"/>
    <w:rsid w:val="0085487E"/>
    <w:rsid w:val="00866678"/>
    <w:rsid w:val="0087099D"/>
    <w:rsid w:val="008743D3"/>
    <w:rsid w:val="00882883"/>
    <w:rsid w:val="008835D2"/>
    <w:rsid w:val="008854E4"/>
    <w:rsid w:val="00890470"/>
    <w:rsid w:val="008955FD"/>
    <w:rsid w:val="008A513B"/>
    <w:rsid w:val="008B4D28"/>
    <w:rsid w:val="008B6C53"/>
    <w:rsid w:val="008C0A5F"/>
    <w:rsid w:val="008D161A"/>
    <w:rsid w:val="008F115B"/>
    <w:rsid w:val="008F20D9"/>
    <w:rsid w:val="008F7EB2"/>
    <w:rsid w:val="00901B1B"/>
    <w:rsid w:val="00904EF6"/>
    <w:rsid w:val="00906FE7"/>
    <w:rsid w:val="00907A04"/>
    <w:rsid w:val="009155E8"/>
    <w:rsid w:val="00923167"/>
    <w:rsid w:val="00957175"/>
    <w:rsid w:val="009865BA"/>
    <w:rsid w:val="009877A6"/>
    <w:rsid w:val="009907FB"/>
    <w:rsid w:val="009951F4"/>
    <w:rsid w:val="00997861"/>
    <w:rsid w:val="009C48F2"/>
    <w:rsid w:val="009D4086"/>
    <w:rsid w:val="009D5A45"/>
    <w:rsid w:val="009E1519"/>
    <w:rsid w:val="009E4EFF"/>
    <w:rsid w:val="009E7FEC"/>
    <w:rsid w:val="009F2286"/>
    <w:rsid w:val="009F2FC0"/>
    <w:rsid w:val="009F32D4"/>
    <w:rsid w:val="00A108DC"/>
    <w:rsid w:val="00A11C33"/>
    <w:rsid w:val="00A16D78"/>
    <w:rsid w:val="00A2082F"/>
    <w:rsid w:val="00A273A3"/>
    <w:rsid w:val="00A32F02"/>
    <w:rsid w:val="00A433C3"/>
    <w:rsid w:val="00A440A8"/>
    <w:rsid w:val="00A54547"/>
    <w:rsid w:val="00A60A05"/>
    <w:rsid w:val="00A665A0"/>
    <w:rsid w:val="00A678CE"/>
    <w:rsid w:val="00A73B78"/>
    <w:rsid w:val="00A84357"/>
    <w:rsid w:val="00A91568"/>
    <w:rsid w:val="00A951DF"/>
    <w:rsid w:val="00A9586E"/>
    <w:rsid w:val="00AA26DA"/>
    <w:rsid w:val="00AA65B2"/>
    <w:rsid w:val="00AB7420"/>
    <w:rsid w:val="00AC2538"/>
    <w:rsid w:val="00AC4DE0"/>
    <w:rsid w:val="00AD4606"/>
    <w:rsid w:val="00AE3758"/>
    <w:rsid w:val="00AE4ED0"/>
    <w:rsid w:val="00AE5C48"/>
    <w:rsid w:val="00AE65AA"/>
    <w:rsid w:val="00AF193D"/>
    <w:rsid w:val="00AF5502"/>
    <w:rsid w:val="00B071A2"/>
    <w:rsid w:val="00B07778"/>
    <w:rsid w:val="00B104E1"/>
    <w:rsid w:val="00B15959"/>
    <w:rsid w:val="00B16807"/>
    <w:rsid w:val="00B2126D"/>
    <w:rsid w:val="00B237A2"/>
    <w:rsid w:val="00B37C49"/>
    <w:rsid w:val="00B40708"/>
    <w:rsid w:val="00B41863"/>
    <w:rsid w:val="00B57675"/>
    <w:rsid w:val="00B57834"/>
    <w:rsid w:val="00B72A1A"/>
    <w:rsid w:val="00B764CC"/>
    <w:rsid w:val="00B76AE0"/>
    <w:rsid w:val="00B83052"/>
    <w:rsid w:val="00BA04C5"/>
    <w:rsid w:val="00BA3650"/>
    <w:rsid w:val="00BB14C5"/>
    <w:rsid w:val="00BB49BE"/>
    <w:rsid w:val="00BD3EDC"/>
    <w:rsid w:val="00BD4095"/>
    <w:rsid w:val="00BD454A"/>
    <w:rsid w:val="00BD6ABD"/>
    <w:rsid w:val="00C01A6E"/>
    <w:rsid w:val="00C232A6"/>
    <w:rsid w:val="00C23459"/>
    <w:rsid w:val="00C24AAE"/>
    <w:rsid w:val="00C2773D"/>
    <w:rsid w:val="00C349C5"/>
    <w:rsid w:val="00C37520"/>
    <w:rsid w:val="00C41B51"/>
    <w:rsid w:val="00C47AF9"/>
    <w:rsid w:val="00C52971"/>
    <w:rsid w:val="00C53FAB"/>
    <w:rsid w:val="00C60C1E"/>
    <w:rsid w:val="00C62D0C"/>
    <w:rsid w:val="00C63351"/>
    <w:rsid w:val="00C65D4C"/>
    <w:rsid w:val="00C7539C"/>
    <w:rsid w:val="00C963DD"/>
    <w:rsid w:val="00CA5E18"/>
    <w:rsid w:val="00CA5E8B"/>
    <w:rsid w:val="00CA79BB"/>
    <w:rsid w:val="00CB2FAE"/>
    <w:rsid w:val="00CB3411"/>
    <w:rsid w:val="00CC07D9"/>
    <w:rsid w:val="00CC1690"/>
    <w:rsid w:val="00CC2271"/>
    <w:rsid w:val="00CC429E"/>
    <w:rsid w:val="00CD1BCC"/>
    <w:rsid w:val="00CD711E"/>
    <w:rsid w:val="00CF42E3"/>
    <w:rsid w:val="00CF71FD"/>
    <w:rsid w:val="00D013CC"/>
    <w:rsid w:val="00D02DDD"/>
    <w:rsid w:val="00D0568C"/>
    <w:rsid w:val="00D10539"/>
    <w:rsid w:val="00D1364A"/>
    <w:rsid w:val="00D15902"/>
    <w:rsid w:val="00D15D66"/>
    <w:rsid w:val="00D42227"/>
    <w:rsid w:val="00D458FE"/>
    <w:rsid w:val="00D62E1A"/>
    <w:rsid w:val="00D65458"/>
    <w:rsid w:val="00D70D6B"/>
    <w:rsid w:val="00D72060"/>
    <w:rsid w:val="00D77E6B"/>
    <w:rsid w:val="00D80AF0"/>
    <w:rsid w:val="00D84620"/>
    <w:rsid w:val="00D96EEB"/>
    <w:rsid w:val="00DA4AEE"/>
    <w:rsid w:val="00DB1A0F"/>
    <w:rsid w:val="00DB4D29"/>
    <w:rsid w:val="00DC2664"/>
    <w:rsid w:val="00DC2944"/>
    <w:rsid w:val="00DD17EC"/>
    <w:rsid w:val="00DE5BE9"/>
    <w:rsid w:val="00DF2AD1"/>
    <w:rsid w:val="00DF5279"/>
    <w:rsid w:val="00E201F6"/>
    <w:rsid w:val="00E23F32"/>
    <w:rsid w:val="00E23FD4"/>
    <w:rsid w:val="00E2742C"/>
    <w:rsid w:val="00E30500"/>
    <w:rsid w:val="00E32951"/>
    <w:rsid w:val="00E3608F"/>
    <w:rsid w:val="00E42D2A"/>
    <w:rsid w:val="00E45CD3"/>
    <w:rsid w:val="00E46874"/>
    <w:rsid w:val="00E51027"/>
    <w:rsid w:val="00E546C2"/>
    <w:rsid w:val="00E70663"/>
    <w:rsid w:val="00E77E5D"/>
    <w:rsid w:val="00E80691"/>
    <w:rsid w:val="00E8203D"/>
    <w:rsid w:val="00E83DBC"/>
    <w:rsid w:val="00E87AD1"/>
    <w:rsid w:val="00E92F3C"/>
    <w:rsid w:val="00E949B9"/>
    <w:rsid w:val="00EB383E"/>
    <w:rsid w:val="00EE438B"/>
    <w:rsid w:val="00EF3284"/>
    <w:rsid w:val="00EF5792"/>
    <w:rsid w:val="00EF5BB1"/>
    <w:rsid w:val="00F03B12"/>
    <w:rsid w:val="00F06D2B"/>
    <w:rsid w:val="00F10FF5"/>
    <w:rsid w:val="00F14F56"/>
    <w:rsid w:val="00F20A9C"/>
    <w:rsid w:val="00F33E6C"/>
    <w:rsid w:val="00F573F8"/>
    <w:rsid w:val="00F65C5D"/>
    <w:rsid w:val="00F72D32"/>
    <w:rsid w:val="00F8396D"/>
    <w:rsid w:val="00FA65C3"/>
    <w:rsid w:val="00FA752B"/>
    <w:rsid w:val="00FC0821"/>
    <w:rsid w:val="00FD1B25"/>
    <w:rsid w:val="00FD2957"/>
    <w:rsid w:val="00FD6BDF"/>
    <w:rsid w:val="00FE24D4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4D02C"/>
  <w15:chartTrackingRefBased/>
  <w15:docId w15:val="{2D72929B-3BF5-4C8F-80A8-B71456C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D4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Georgi I. Georgiev</cp:lastModifiedBy>
  <cp:revision>9</cp:revision>
  <cp:lastPrinted>2018-04-30T08:00:00Z</cp:lastPrinted>
  <dcterms:created xsi:type="dcterms:W3CDTF">2020-05-07T14:17:00Z</dcterms:created>
  <dcterms:modified xsi:type="dcterms:W3CDTF">2020-06-05T06:13:00Z</dcterms:modified>
</cp:coreProperties>
</file>